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F9" w:rsidRDefault="00E105F9" w:rsidP="00E10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УЧРЕЖДЕНИЕ </w:t>
      </w:r>
    </w:p>
    <w:p w:rsidR="00E105F9" w:rsidRDefault="00E105F9" w:rsidP="00E10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ДОПОЛНИТЕЛЬНОГО ОБРАЗОВАНИЯ </w:t>
      </w:r>
    </w:p>
    <w:p w:rsidR="00E105F9" w:rsidRDefault="00E105F9" w:rsidP="00E10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«РАЙОННАЯ ДЕТСКАЯ ШКОЛА ИСКУССТВ «ФАНТАЗИЯ»</w:t>
      </w: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Pr="00AE6BEF" w:rsidRDefault="00E105F9" w:rsidP="00E105F9">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w:t>
      </w:r>
      <w:r>
        <w:rPr>
          <w:rFonts w:ascii="Times New Roman" w:hAnsi="Times New Roman" w:cs="Times New Roman"/>
          <w:sz w:val="32"/>
          <w:szCs w:val="32"/>
        </w:rPr>
        <w:t>МУЗЫКАЛЬНАЯ ГРАМОТА</w:t>
      </w:r>
      <w:r w:rsidRPr="00AE6BEF">
        <w:rPr>
          <w:rFonts w:ascii="Times New Roman" w:hAnsi="Times New Roman" w:cs="Times New Roman"/>
          <w:sz w:val="32"/>
          <w:szCs w:val="32"/>
        </w:rPr>
        <w:t>»</w:t>
      </w:r>
    </w:p>
    <w:p w:rsidR="00E105F9" w:rsidRDefault="00E105F9" w:rsidP="00E105F9">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 xml:space="preserve">Программа учебного предмета </w:t>
      </w:r>
    </w:p>
    <w:p w:rsidR="00E105F9" w:rsidRPr="00AE6BEF" w:rsidRDefault="00E105F9" w:rsidP="00E105F9">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 xml:space="preserve">для обучающихся по дополнительным </w:t>
      </w:r>
    </w:p>
    <w:p w:rsidR="00E105F9" w:rsidRPr="00AE6BEF" w:rsidRDefault="00E105F9" w:rsidP="00E105F9">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общеразвивающим образовательным программам</w:t>
      </w: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8832C9" w:rsidRDefault="008832C9" w:rsidP="00E105F9">
      <w:pPr>
        <w:spacing w:after="0" w:line="240" w:lineRule="auto"/>
        <w:jc w:val="center"/>
        <w:rPr>
          <w:rFonts w:ascii="Times New Roman" w:hAnsi="Times New Roman" w:cs="Times New Roman"/>
          <w:sz w:val="24"/>
          <w:szCs w:val="24"/>
        </w:rPr>
      </w:pPr>
    </w:p>
    <w:p w:rsidR="008832C9" w:rsidRDefault="008832C9" w:rsidP="00E105F9">
      <w:pPr>
        <w:spacing w:after="0" w:line="240" w:lineRule="auto"/>
        <w:jc w:val="center"/>
        <w:rPr>
          <w:rFonts w:ascii="Times New Roman" w:hAnsi="Times New Roman" w:cs="Times New Roman"/>
          <w:sz w:val="24"/>
          <w:szCs w:val="24"/>
        </w:rPr>
      </w:pPr>
    </w:p>
    <w:p w:rsidR="008832C9" w:rsidRDefault="008832C9" w:rsidP="00E105F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0425" cy="8402457"/>
            <wp:effectExtent l="19050" t="0" r="3175" b="0"/>
            <wp:docPr id="1" name="Рисунок 1" descr="H:\САЙТ\Музыкальная грамота\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Музыкальная грамота\IMG_0012.jpg"/>
                    <pic:cNvPicPr>
                      <a:picLocks noChangeAspect="1" noChangeArrowheads="1"/>
                    </pic:cNvPicPr>
                  </pic:nvPicPr>
                  <pic:blipFill>
                    <a:blip r:embed="rId8" cstate="print"/>
                    <a:srcRect/>
                    <a:stretch>
                      <a:fillRect/>
                    </a:stretch>
                  </pic:blipFill>
                  <pic:spPr bwMode="auto">
                    <a:xfrm>
                      <a:off x="0" y="0"/>
                      <a:ext cx="5940425" cy="8402457"/>
                    </a:xfrm>
                    <a:prstGeom prst="rect">
                      <a:avLst/>
                    </a:prstGeom>
                    <a:noFill/>
                    <a:ln w="9525">
                      <a:noFill/>
                      <a:miter lim="800000"/>
                      <a:headEnd/>
                      <a:tailEnd/>
                    </a:ln>
                  </pic:spPr>
                </pic:pic>
              </a:graphicData>
            </a:graphic>
          </wp:inline>
        </w:drawing>
      </w:r>
    </w:p>
    <w:p w:rsidR="008832C9" w:rsidRDefault="008832C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sz w:val="24"/>
          <w:szCs w:val="24"/>
        </w:rPr>
      </w:pPr>
    </w:p>
    <w:p w:rsidR="00E105F9" w:rsidRDefault="00E105F9" w:rsidP="00E105F9">
      <w:pPr>
        <w:spacing w:after="0" w:line="240" w:lineRule="auto"/>
        <w:rPr>
          <w:rFonts w:ascii="Times New Roman" w:hAnsi="Times New Roman" w:cs="Times New Roman"/>
          <w:sz w:val="24"/>
          <w:szCs w:val="24"/>
        </w:rPr>
      </w:pPr>
    </w:p>
    <w:p w:rsidR="008832C9" w:rsidRDefault="008832C9" w:rsidP="00E105F9">
      <w:pPr>
        <w:spacing w:after="0" w:line="240" w:lineRule="auto"/>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b/>
          <w:sz w:val="32"/>
          <w:szCs w:val="32"/>
        </w:rPr>
      </w:pPr>
      <w:r w:rsidRPr="00DA004C">
        <w:rPr>
          <w:rFonts w:ascii="Times New Roman" w:hAnsi="Times New Roman" w:cs="Times New Roman"/>
          <w:b/>
          <w:sz w:val="32"/>
          <w:szCs w:val="32"/>
        </w:rPr>
        <w:lastRenderedPageBreak/>
        <w:t>Содержание</w:t>
      </w:r>
    </w:p>
    <w:p w:rsidR="00E105F9" w:rsidRDefault="00E105F9" w:rsidP="00E105F9">
      <w:pPr>
        <w:spacing w:after="0" w:line="240" w:lineRule="auto"/>
        <w:rPr>
          <w:rFonts w:ascii="Times New Roman" w:hAnsi="Times New Roman" w:cs="Times New Roman"/>
          <w:sz w:val="24"/>
          <w:szCs w:val="24"/>
        </w:rPr>
      </w:pPr>
      <w:r w:rsidRPr="00264A65">
        <w:rPr>
          <w:rFonts w:ascii="Times New Roman" w:hAnsi="Times New Roman" w:cs="Times New Roman"/>
          <w:sz w:val="24"/>
          <w:szCs w:val="24"/>
        </w:rPr>
        <w:t>Содер</w:t>
      </w:r>
      <w:r>
        <w:rPr>
          <w:rFonts w:ascii="Times New Roman" w:hAnsi="Times New Roman" w:cs="Times New Roman"/>
          <w:sz w:val="24"/>
          <w:szCs w:val="24"/>
        </w:rPr>
        <w:t>жание………………………………………………………………………………………3</w:t>
      </w:r>
    </w:p>
    <w:p w:rsidR="00E105F9" w:rsidRDefault="00E105F9" w:rsidP="00E105F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Pr="009255EC">
        <w:rPr>
          <w:rFonts w:ascii="Times New Roman" w:hAnsi="Times New Roman" w:cs="Times New Roman"/>
          <w:sz w:val="24"/>
          <w:szCs w:val="24"/>
        </w:rPr>
        <w:t>.</w:t>
      </w:r>
      <w:r>
        <w:rPr>
          <w:rFonts w:ascii="Times New Roman" w:hAnsi="Times New Roman" w:cs="Times New Roman"/>
          <w:sz w:val="24"/>
          <w:szCs w:val="24"/>
        </w:rPr>
        <w:t>ПОЯСНИТЕЛЬНАЯ ЗАПИСКА………………………………………………………………4</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  Характеристика учебного предмета, его место и роль в образовательном процессе…………………………………………………………………………………………..4</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2.  Срок реализации учебного предмета «</w:t>
      </w:r>
      <w:r w:rsidR="00F2690A">
        <w:rPr>
          <w:rFonts w:ascii="Times New Roman" w:hAnsi="Times New Roman" w:cs="Times New Roman"/>
          <w:sz w:val="24"/>
          <w:szCs w:val="24"/>
        </w:rPr>
        <w:t>Музыкальная грамота» ……………………..</w:t>
      </w:r>
      <w:r>
        <w:rPr>
          <w:rFonts w:ascii="Times New Roman" w:hAnsi="Times New Roman" w:cs="Times New Roman"/>
          <w:sz w:val="24"/>
          <w:szCs w:val="24"/>
        </w:rPr>
        <w:t>…4</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3.  Объем учебного времени, предусмотренный учебным планом Школы на реализацию учебного предмета «</w:t>
      </w:r>
      <w:r w:rsidR="00F2690A">
        <w:rPr>
          <w:rFonts w:ascii="Times New Roman" w:hAnsi="Times New Roman" w:cs="Times New Roman"/>
          <w:sz w:val="24"/>
          <w:szCs w:val="24"/>
        </w:rPr>
        <w:t>Музыкальная грамота»…</w:t>
      </w:r>
      <w:r>
        <w:rPr>
          <w:rFonts w:ascii="Times New Roman" w:hAnsi="Times New Roman" w:cs="Times New Roman"/>
          <w:sz w:val="24"/>
          <w:szCs w:val="24"/>
        </w:rPr>
        <w:t>……………….……………………………….4</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4.  Форма проведения учебных аудиторных занятий ………………………………….......5</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5.  Цель и задачи учебного предмета «</w:t>
      </w:r>
      <w:r w:rsidR="00F2690A">
        <w:rPr>
          <w:rFonts w:ascii="Times New Roman" w:hAnsi="Times New Roman" w:cs="Times New Roman"/>
          <w:sz w:val="24"/>
          <w:szCs w:val="24"/>
        </w:rPr>
        <w:t>Музыкальная грамота» ………………………</w:t>
      </w:r>
      <w:r>
        <w:rPr>
          <w:rFonts w:ascii="Times New Roman" w:hAnsi="Times New Roman" w:cs="Times New Roman"/>
          <w:sz w:val="24"/>
          <w:szCs w:val="24"/>
        </w:rPr>
        <w:t>…...5</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  Обоснование структуры программы учебного предмета «</w:t>
      </w:r>
      <w:r w:rsidR="00F2690A">
        <w:rPr>
          <w:rFonts w:ascii="Times New Roman" w:hAnsi="Times New Roman" w:cs="Times New Roman"/>
          <w:sz w:val="24"/>
          <w:szCs w:val="24"/>
        </w:rPr>
        <w:t>Музыкальная грамота» ...</w:t>
      </w:r>
      <w:r>
        <w:rPr>
          <w:rFonts w:ascii="Times New Roman" w:hAnsi="Times New Roman" w:cs="Times New Roman"/>
          <w:sz w:val="24"/>
          <w:szCs w:val="24"/>
        </w:rPr>
        <w:t>..5</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7.  Методы обучения …………………..……………………………………………………..5</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8.  Описание материально-технических условий реализации учебного предмета ……....6</w:t>
      </w:r>
    </w:p>
    <w:p w:rsidR="00E105F9" w:rsidRDefault="00E105F9" w:rsidP="00E105F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4C4510">
        <w:rPr>
          <w:rFonts w:ascii="Times New Roman" w:hAnsi="Times New Roman" w:cs="Times New Roman"/>
          <w:sz w:val="24"/>
          <w:szCs w:val="24"/>
        </w:rPr>
        <w:t>.</w:t>
      </w:r>
      <w:r>
        <w:rPr>
          <w:rFonts w:ascii="Times New Roman" w:hAnsi="Times New Roman" w:cs="Times New Roman"/>
          <w:sz w:val="24"/>
          <w:szCs w:val="24"/>
        </w:rPr>
        <w:t>СОДЕРЖАНИЕ УЧЕБНОГО ПРЕДМЕТА СВЕДЕНИЯ О ЗАТРАТАХ УЧЕБНОГО ВРЕМЕНИ, ПРЕДУСМОТРЕННОГО НА ОСВОЕНИЕ УЧЕБНОГО ПРЕДМЕТА «</w:t>
      </w:r>
      <w:r w:rsidR="00F2690A">
        <w:rPr>
          <w:rFonts w:ascii="Times New Roman" w:hAnsi="Times New Roman" w:cs="Times New Roman"/>
          <w:sz w:val="24"/>
          <w:szCs w:val="24"/>
        </w:rPr>
        <w:t>МУЗЫКАЛЬНАЯ ГРАМОТА»………………………………….</w:t>
      </w:r>
      <w:r>
        <w:rPr>
          <w:rFonts w:ascii="Times New Roman" w:hAnsi="Times New Roman" w:cs="Times New Roman"/>
          <w:sz w:val="24"/>
          <w:szCs w:val="24"/>
        </w:rPr>
        <w:t>…………………………….6</w:t>
      </w:r>
    </w:p>
    <w:p w:rsidR="00E105F9" w:rsidRDefault="00E105F9" w:rsidP="00E105F9">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затратах учебного времени…………………………………………………7</w:t>
      </w:r>
    </w:p>
    <w:p w:rsidR="00E105F9" w:rsidRDefault="00E105F9" w:rsidP="00E105F9">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Формы работы на у</w:t>
      </w:r>
      <w:r w:rsidR="00F2690A">
        <w:rPr>
          <w:rFonts w:ascii="Times New Roman" w:hAnsi="Times New Roman" w:cs="Times New Roman"/>
          <w:sz w:val="24"/>
          <w:szCs w:val="24"/>
        </w:rPr>
        <w:t>роках……………………………………………………………….12</w:t>
      </w:r>
    </w:p>
    <w:p w:rsidR="00E105F9" w:rsidRDefault="00E105F9" w:rsidP="00E105F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4C4510">
        <w:rPr>
          <w:rFonts w:ascii="Times New Roman" w:hAnsi="Times New Roman" w:cs="Times New Roman"/>
          <w:sz w:val="24"/>
          <w:szCs w:val="24"/>
        </w:rPr>
        <w:t>.</w:t>
      </w:r>
      <w:r>
        <w:rPr>
          <w:rFonts w:ascii="Times New Roman" w:hAnsi="Times New Roman" w:cs="Times New Roman"/>
          <w:sz w:val="24"/>
          <w:szCs w:val="24"/>
        </w:rPr>
        <w:t>ТРЕБОВАНИЯ К УРОВНЮ П</w:t>
      </w:r>
      <w:r w:rsidR="00F2690A">
        <w:rPr>
          <w:rFonts w:ascii="Times New Roman" w:hAnsi="Times New Roman" w:cs="Times New Roman"/>
          <w:sz w:val="24"/>
          <w:szCs w:val="24"/>
        </w:rPr>
        <w:t>ОДГОТОВКИ ОБУЧАЮЩИХСЯ………………………13</w:t>
      </w:r>
    </w:p>
    <w:p w:rsidR="00E105F9" w:rsidRDefault="00E105F9" w:rsidP="00E105F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4C4510">
        <w:rPr>
          <w:rFonts w:ascii="Times New Roman" w:hAnsi="Times New Roman" w:cs="Times New Roman"/>
          <w:sz w:val="24"/>
          <w:szCs w:val="24"/>
        </w:rPr>
        <w:t>.</w:t>
      </w:r>
      <w:r>
        <w:rPr>
          <w:rFonts w:ascii="Times New Roman" w:hAnsi="Times New Roman" w:cs="Times New Roman"/>
          <w:sz w:val="24"/>
          <w:szCs w:val="24"/>
        </w:rPr>
        <w:t>ФОРМЫ И МЕТОДЫ КОНТРОЛЯ, СИСТЕМА ОЦЕНОК………</w:t>
      </w:r>
      <w:r w:rsidR="00F2690A">
        <w:rPr>
          <w:rFonts w:ascii="Times New Roman" w:hAnsi="Times New Roman" w:cs="Times New Roman"/>
          <w:sz w:val="24"/>
          <w:szCs w:val="24"/>
        </w:rPr>
        <w:t>……………………...14</w:t>
      </w:r>
    </w:p>
    <w:p w:rsidR="00E105F9" w:rsidRDefault="00E105F9" w:rsidP="00E105F9">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Аттестация: цели, виды, форм</w:t>
      </w:r>
      <w:r w:rsidR="00F2690A">
        <w:rPr>
          <w:rFonts w:ascii="Times New Roman" w:hAnsi="Times New Roman" w:cs="Times New Roman"/>
          <w:sz w:val="24"/>
          <w:szCs w:val="24"/>
        </w:rPr>
        <w:t>а, содержание………………………………………….14</w:t>
      </w:r>
      <w:r>
        <w:rPr>
          <w:rFonts w:ascii="Times New Roman" w:hAnsi="Times New Roman" w:cs="Times New Roman"/>
          <w:sz w:val="24"/>
          <w:szCs w:val="24"/>
        </w:rPr>
        <w:t xml:space="preserve"> </w:t>
      </w:r>
    </w:p>
    <w:p w:rsidR="00E105F9" w:rsidRDefault="00E105F9" w:rsidP="00E105F9">
      <w:pPr>
        <w:pStyle w:val="a4"/>
        <w:numPr>
          <w:ilvl w:val="0"/>
          <w:numId w:val="10"/>
        </w:numPr>
        <w:spacing w:after="0" w:line="240" w:lineRule="auto"/>
        <w:rPr>
          <w:rFonts w:ascii="Times New Roman" w:hAnsi="Times New Roman" w:cs="Times New Roman"/>
          <w:sz w:val="24"/>
          <w:szCs w:val="24"/>
        </w:rPr>
      </w:pPr>
      <w:r w:rsidRPr="00883F48">
        <w:rPr>
          <w:rFonts w:ascii="Times New Roman" w:hAnsi="Times New Roman" w:cs="Times New Roman"/>
          <w:sz w:val="24"/>
          <w:szCs w:val="24"/>
        </w:rPr>
        <w:t>Критерии оценки</w:t>
      </w:r>
      <w:r w:rsidR="00F2690A">
        <w:rPr>
          <w:rFonts w:ascii="Times New Roman" w:hAnsi="Times New Roman" w:cs="Times New Roman"/>
          <w:sz w:val="24"/>
          <w:szCs w:val="24"/>
        </w:rPr>
        <w:t>………………………………………………………………………...14</w:t>
      </w:r>
    </w:p>
    <w:p w:rsidR="00E105F9" w:rsidRPr="00883F48" w:rsidRDefault="00E105F9" w:rsidP="00E105F9">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Контрольные требования на разных</w:t>
      </w:r>
      <w:r w:rsidR="00F2690A">
        <w:rPr>
          <w:rFonts w:ascii="Times New Roman" w:hAnsi="Times New Roman" w:cs="Times New Roman"/>
          <w:sz w:val="24"/>
          <w:szCs w:val="24"/>
        </w:rPr>
        <w:t xml:space="preserve"> этапах обучения………………………………..14</w:t>
      </w:r>
    </w:p>
    <w:p w:rsidR="00E105F9" w:rsidRDefault="00E105F9" w:rsidP="00E105F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sidRPr="004C4510">
        <w:rPr>
          <w:rFonts w:ascii="Times New Roman" w:hAnsi="Times New Roman" w:cs="Times New Roman"/>
          <w:sz w:val="24"/>
          <w:szCs w:val="24"/>
        </w:rPr>
        <w:t>.</w:t>
      </w:r>
      <w:r>
        <w:rPr>
          <w:rFonts w:ascii="Times New Roman" w:hAnsi="Times New Roman" w:cs="Times New Roman"/>
          <w:sz w:val="24"/>
          <w:szCs w:val="24"/>
        </w:rPr>
        <w:t>МЕТОДИЧЕСКОЕ ОБЕСПЕЧЕН</w:t>
      </w:r>
      <w:r w:rsidR="00F2690A">
        <w:rPr>
          <w:rFonts w:ascii="Times New Roman" w:hAnsi="Times New Roman" w:cs="Times New Roman"/>
          <w:sz w:val="24"/>
          <w:szCs w:val="24"/>
        </w:rPr>
        <w:t>ИЕ УЧЕБНОГО ПРОЦЕССА…………………………15</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  Методические рекомендации педагогическим работникам по основным формам работы…………………</w:t>
      </w:r>
      <w:r w:rsidR="00F2690A">
        <w:rPr>
          <w:rFonts w:ascii="Times New Roman" w:hAnsi="Times New Roman" w:cs="Times New Roman"/>
          <w:sz w:val="24"/>
          <w:szCs w:val="24"/>
        </w:rPr>
        <w:t>………………………………………………………………………...15</w:t>
      </w:r>
    </w:p>
    <w:p w:rsidR="00E105F9" w:rsidRPr="00883F48" w:rsidRDefault="00E105F9" w:rsidP="00E105F9">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 Методические рекомендации по организации са</w:t>
      </w:r>
      <w:r w:rsidR="00F2690A">
        <w:rPr>
          <w:rFonts w:ascii="Times New Roman" w:hAnsi="Times New Roman" w:cs="Times New Roman"/>
          <w:sz w:val="24"/>
          <w:szCs w:val="24"/>
        </w:rPr>
        <w:t>мостоятельной работы учащихся…16</w:t>
      </w:r>
    </w:p>
    <w:p w:rsidR="00E105F9" w:rsidRPr="004C4510" w:rsidRDefault="00E105F9" w:rsidP="00E105F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w:t>
      </w:r>
      <w:r w:rsidRPr="004C4510">
        <w:rPr>
          <w:rFonts w:ascii="Times New Roman" w:hAnsi="Times New Roman" w:cs="Times New Roman"/>
          <w:sz w:val="24"/>
          <w:szCs w:val="24"/>
        </w:rPr>
        <w:t>.</w:t>
      </w:r>
      <w:r>
        <w:rPr>
          <w:rFonts w:ascii="Times New Roman" w:hAnsi="Times New Roman" w:cs="Times New Roman"/>
          <w:sz w:val="24"/>
          <w:szCs w:val="24"/>
        </w:rPr>
        <w:t>СПИСКИ РЕКОМЕНДУЕМОЙ УЧЕБНО</w:t>
      </w:r>
      <w:r w:rsidR="00F2690A">
        <w:rPr>
          <w:rFonts w:ascii="Times New Roman" w:hAnsi="Times New Roman" w:cs="Times New Roman"/>
          <w:sz w:val="24"/>
          <w:szCs w:val="24"/>
        </w:rPr>
        <w:t>Й И МЕТОДИЧЕСКОЙ ЛИТЕРАТУРЫ…..17</w:t>
      </w:r>
    </w:p>
    <w:p w:rsidR="00E105F9" w:rsidRDefault="00E105F9" w:rsidP="00E105F9">
      <w:pPr>
        <w:spacing w:after="0" w:line="240" w:lineRule="auto"/>
        <w:jc w:val="center"/>
        <w:rPr>
          <w:rFonts w:ascii="Times New Roman" w:hAnsi="Times New Roman" w:cs="Times New Roman"/>
          <w:b/>
          <w:sz w:val="32"/>
          <w:szCs w:val="32"/>
        </w:rPr>
      </w:pPr>
    </w:p>
    <w:p w:rsidR="00E105F9" w:rsidRDefault="00E105F9" w:rsidP="00E105F9">
      <w:pPr>
        <w:spacing w:after="0" w:line="240" w:lineRule="auto"/>
        <w:jc w:val="center"/>
        <w:rPr>
          <w:rFonts w:ascii="Times New Roman" w:hAnsi="Times New Roman" w:cs="Times New Roman"/>
          <w:b/>
          <w:sz w:val="32"/>
          <w:szCs w:val="32"/>
        </w:rPr>
      </w:pPr>
    </w:p>
    <w:p w:rsidR="00E105F9" w:rsidRDefault="00E105F9" w:rsidP="00E105F9">
      <w:pPr>
        <w:spacing w:after="0" w:line="240" w:lineRule="auto"/>
        <w:jc w:val="center"/>
        <w:rPr>
          <w:rFonts w:ascii="Times New Roman" w:hAnsi="Times New Roman" w:cs="Times New Roman"/>
          <w:b/>
          <w:sz w:val="32"/>
          <w:szCs w:val="32"/>
        </w:rPr>
      </w:pPr>
    </w:p>
    <w:p w:rsidR="00E105F9" w:rsidRDefault="00E105F9" w:rsidP="00E105F9">
      <w:pPr>
        <w:spacing w:after="0" w:line="240" w:lineRule="auto"/>
        <w:jc w:val="center"/>
        <w:rPr>
          <w:rFonts w:ascii="Times New Roman" w:hAnsi="Times New Roman" w:cs="Times New Roman"/>
          <w:b/>
          <w:sz w:val="32"/>
          <w:szCs w:val="32"/>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Default="00E105F9" w:rsidP="009D08E6">
      <w:pPr>
        <w:spacing w:after="0" w:line="240" w:lineRule="auto"/>
        <w:rPr>
          <w:rFonts w:ascii="Times New Roman" w:hAnsi="Times New Roman" w:cs="Times New Roman"/>
          <w:b/>
          <w:sz w:val="24"/>
          <w:szCs w:val="24"/>
        </w:rPr>
      </w:pPr>
    </w:p>
    <w:p w:rsidR="009D08E6" w:rsidRDefault="009D08E6" w:rsidP="009D08E6">
      <w:pPr>
        <w:spacing w:after="0" w:line="240" w:lineRule="auto"/>
        <w:rPr>
          <w:rFonts w:ascii="Times New Roman" w:hAnsi="Times New Roman" w:cs="Times New Roman"/>
          <w:b/>
          <w:sz w:val="24"/>
          <w:szCs w:val="24"/>
        </w:rPr>
      </w:pPr>
    </w:p>
    <w:p w:rsidR="00D55577" w:rsidRDefault="00D55577" w:rsidP="009D08E6">
      <w:pPr>
        <w:spacing w:after="0" w:line="240" w:lineRule="auto"/>
        <w:rPr>
          <w:rFonts w:ascii="Times New Roman" w:hAnsi="Times New Roman" w:cs="Times New Roman"/>
          <w:b/>
          <w:sz w:val="24"/>
          <w:szCs w:val="24"/>
        </w:rPr>
      </w:pPr>
    </w:p>
    <w:p w:rsidR="00E105F9" w:rsidRPr="00F3308E" w:rsidRDefault="00E105F9" w:rsidP="00F3308E">
      <w:pPr>
        <w:pStyle w:val="a4"/>
        <w:numPr>
          <w:ilvl w:val="0"/>
          <w:numId w:val="31"/>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lastRenderedPageBreak/>
        <w:t>ПОЯСНИТЕЛЬНАЯ ЗАПИСКА</w:t>
      </w:r>
    </w:p>
    <w:p w:rsidR="00E105F9" w:rsidRDefault="00E105F9" w:rsidP="00E105F9">
      <w:pPr>
        <w:pStyle w:val="a4"/>
        <w:spacing w:after="0" w:line="240" w:lineRule="auto"/>
        <w:ind w:left="0"/>
        <w:rPr>
          <w:rFonts w:ascii="Times New Roman" w:hAnsi="Times New Roman" w:cs="Times New Roman"/>
          <w:b/>
          <w:sz w:val="24"/>
          <w:szCs w:val="24"/>
        </w:rPr>
      </w:pPr>
    </w:p>
    <w:p w:rsidR="00E105F9" w:rsidRPr="00F3308E" w:rsidRDefault="00E105F9" w:rsidP="00F3308E">
      <w:pPr>
        <w:pStyle w:val="a4"/>
        <w:numPr>
          <w:ilvl w:val="0"/>
          <w:numId w:val="32"/>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t>Характеристика учебного предмета, его место и роль в образовательном процессе.</w:t>
      </w:r>
    </w:p>
    <w:p w:rsidR="00E105F9" w:rsidRDefault="00E105F9" w:rsidP="00E105F9">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Детская школа искусств создает оптимальные условия для получения художественного образования, эстетического воспитания и духовно-нравственного развития детей.</w:t>
      </w:r>
    </w:p>
    <w:p w:rsidR="00E105F9" w:rsidRDefault="00E105F9" w:rsidP="00E105F9">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«Музыкальная грамота» - учебный предмет, который входит в обязательную часть предметной области «Хореографическое искусство» и направлен на приобретение обучающимися теоретических и практ</w:t>
      </w:r>
      <w:r w:rsidR="003D48E1">
        <w:rPr>
          <w:rFonts w:ascii="Times New Roman" w:hAnsi="Times New Roman" w:cs="Times New Roman"/>
          <w:sz w:val="24"/>
          <w:szCs w:val="24"/>
        </w:rPr>
        <w:t>ических знаний, умений, навыков, развивает способность анализировать музыкальные произведения, говорить о музыке, развивает общий кругозор учащихся.</w:t>
      </w:r>
    </w:p>
    <w:p w:rsidR="00216131"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Дополнительная общеразвивающая программа «</w:t>
      </w:r>
      <w:r w:rsidR="00D37599">
        <w:rPr>
          <w:rFonts w:ascii="Times New Roman" w:hAnsi="Times New Roman" w:cs="Times New Roman"/>
          <w:sz w:val="24"/>
          <w:szCs w:val="24"/>
        </w:rPr>
        <w:t>Музыкальная грамота</w:t>
      </w:r>
      <w:r>
        <w:rPr>
          <w:rFonts w:ascii="Times New Roman" w:hAnsi="Times New Roman" w:cs="Times New Roman"/>
          <w:sz w:val="24"/>
          <w:szCs w:val="24"/>
        </w:rPr>
        <w:t>» разработана МБУ ДО «РДШИ «Фантазия» в соответствии с Федеральным законом от 29.12.2012 №273-ФЗ «Об образовании в Российской Федерации» и «Рекомендациями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от 21.11.2013г. №191-01-39/06-ги)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указанной образовательной программы.</w:t>
      </w:r>
      <w:r w:rsidR="0079439B">
        <w:rPr>
          <w:rFonts w:ascii="Times New Roman" w:hAnsi="Times New Roman" w:cs="Times New Roman"/>
          <w:sz w:val="24"/>
          <w:szCs w:val="24"/>
        </w:rPr>
        <w:t xml:space="preserve"> Дополнительная общеразвивающая программа «Музыкальная грамота» разработана на основе </w:t>
      </w:r>
      <w:r w:rsidR="00FE2916">
        <w:rPr>
          <w:rFonts w:ascii="Times New Roman" w:hAnsi="Times New Roman" w:cs="Times New Roman"/>
          <w:sz w:val="24"/>
          <w:szCs w:val="24"/>
        </w:rPr>
        <w:t xml:space="preserve">типовых программ: «Программа по музыкальной грамоте для хореографических отделений ДШИ» </w:t>
      </w:r>
      <w:r w:rsidR="0079439B">
        <w:rPr>
          <w:rFonts w:ascii="Times New Roman" w:hAnsi="Times New Roman" w:cs="Times New Roman"/>
          <w:sz w:val="24"/>
          <w:szCs w:val="24"/>
        </w:rPr>
        <w:t xml:space="preserve"> Министерства культуры </w:t>
      </w:r>
      <w:r w:rsidR="00FE2916">
        <w:rPr>
          <w:rFonts w:ascii="Times New Roman" w:hAnsi="Times New Roman" w:cs="Times New Roman"/>
          <w:sz w:val="24"/>
          <w:szCs w:val="24"/>
        </w:rPr>
        <w:t xml:space="preserve">РСФСР г. Москва 1982г., «Сольфеджио. Ритмика» Министерство культуры РСФСР г. Москва 1988г. </w:t>
      </w:r>
      <w:r w:rsidR="0079439B">
        <w:rPr>
          <w:rFonts w:ascii="Times New Roman" w:hAnsi="Times New Roman" w:cs="Times New Roman"/>
          <w:sz w:val="24"/>
          <w:szCs w:val="24"/>
        </w:rPr>
        <w:t xml:space="preserve"> </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Программа строится на следующих дидактических принципах: </w:t>
      </w:r>
    </w:p>
    <w:p w:rsidR="00E105F9" w:rsidRDefault="00E105F9" w:rsidP="00E105F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систематического и последовательного обучения;</w:t>
      </w:r>
    </w:p>
    <w:p w:rsidR="00E105F9" w:rsidRDefault="00E105F9" w:rsidP="00E105F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связи теории с практикой;</w:t>
      </w:r>
    </w:p>
    <w:p w:rsidR="00E105F9" w:rsidRDefault="00E105F9" w:rsidP="00E105F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наглядности;</w:t>
      </w:r>
    </w:p>
    <w:p w:rsidR="00E105F9" w:rsidRDefault="00E105F9" w:rsidP="00E105F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доступного обучения;</w:t>
      </w:r>
    </w:p>
    <w:p w:rsidR="00E105F9" w:rsidRDefault="00E105F9" w:rsidP="00E105F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сознательного усвоения знаний;</w:t>
      </w:r>
    </w:p>
    <w:p w:rsidR="00E105F9" w:rsidRDefault="00E105F9" w:rsidP="00E105F9">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индивидуального подхода.</w:t>
      </w:r>
    </w:p>
    <w:p w:rsidR="00E105F9" w:rsidRDefault="00E105F9" w:rsidP="00E105F9">
      <w:pPr>
        <w:spacing w:after="0" w:line="240" w:lineRule="auto"/>
        <w:ind w:firstLine="284"/>
        <w:rPr>
          <w:rFonts w:ascii="Times New Roman" w:hAnsi="Times New Roman" w:cs="Times New Roman"/>
          <w:sz w:val="24"/>
          <w:szCs w:val="24"/>
        </w:rPr>
      </w:pPr>
    </w:p>
    <w:p w:rsidR="00E105F9" w:rsidRPr="00F3308E" w:rsidRDefault="00E105F9" w:rsidP="00F3308E">
      <w:pPr>
        <w:pStyle w:val="a4"/>
        <w:numPr>
          <w:ilvl w:val="0"/>
          <w:numId w:val="32"/>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t>Срок реализации учебного предмета «</w:t>
      </w:r>
      <w:r w:rsidR="0084346B" w:rsidRPr="00F3308E">
        <w:rPr>
          <w:rFonts w:ascii="Times New Roman" w:hAnsi="Times New Roman" w:cs="Times New Roman"/>
          <w:b/>
          <w:sz w:val="24"/>
          <w:szCs w:val="24"/>
        </w:rPr>
        <w:t>Музыкальная грамота</w:t>
      </w:r>
      <w:r w:rsidRPr="00F3308E">
        <w:rPr>
          <w:rFonts w:ascii="Times New Roman" w:hAnsi="Times New Roman" w:cs="Times New Roman"/>
          <w:b/>
          <w:sz w:val="24"/>
          <w:szCs w:val="24"/>
        </w:rPr>
        <w:t>»</w:t>
      </w:r>
    </w:p>
    <w:p w:rsidR="00E105F9" w:rsidRDefault="00E105F9" w:rsidP="00E105F9">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Программа предназначена для обучения детей </w:t>
      </w:r>
      <w:r w:rsidR="0084346B">
        <w:rPr>
          <w:rFonts w:ascii="Times New Roman" w:hAnsi="Times New Roman" w:cs="Times New Roman"/>
          <w:sz w:val="24"/>
          <w:szCs w:val="24"/>
        </w:rPr>
        <w:t xml:space="preserve">поступающих </w:t>
      </w:r>
      <w:r>
        <w:rPr>
          <w:rFonts w:ascii="Times New Roman" w:hAnsi="Times New Roman" w:cs="Times New Roman"/>
          <w:sz w:val="24"/>
          <w:szCs w:val="24"/>
        </w:rPr>
        <w:t>в возрасте от 8 до 10 лет. Срок обучения по данной программе составляет 4 года.</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Прием на обучение по Программе осуществляется по заявлению родителей (законных представителей) в порядке, установленном локальным актом Школы. Проведение каких-либо форм отбора и оценки творческих способностей детей при приеме не предусмотрено.</w:t>
      </w:r>
    </w:p>
    <w:p w:rsidR="00E105F9" w:rsidRDefault="00E105F9" w:rsidP="00E105F9">
      <w:pPr>
        <w:spacing w:after="0" w:line="240" w:lineRule="auto"/>
        <w:ind w:firstLine="426"/>
        <w:rPr>
          <w:rFonts w:ascii="Times New Roman" w:hAnsi="Times New Roman" w:cs="Times New Roman"/>
          <w:sz w:val="24"/>
          <w:szCs w:val="24"/>
        </w:rPr>
      </w:pPr>
    </w:p>
    <w:p w:rsidR="00E105F9" w:rsidRPr="00F3308E" w:rsidRDefault="00E105F9" w:rsidP="00F3308E">
      <w:pPr>
        <w:pStyle w:val="a4"/>
        <w:numPr>
          <w:ilvl w:val="0"/>
          <w:numId w:val="32"/>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t>Объем учебного времени, предусмотренный учебным планом Школы на реализацию учебного предмета «</w:t>
      </w:r>
      <w:r w:rsidR="007D4DC5" w:rsidRPr="00F3308E">
        <w:rPr>
          <w:rFonts w:ascii="Times New Roman" w:hAnsi="Times New Roman" w:cs="Times New Roman"/>
          <w:b/>
          <w:sz w:val="24"/>
          <w:szCs w:val="24"/>
        </w:rPr>
        <w:t>Музыкальная грамота</w:t>
      </w:r>
      <w:r w:rsidRPr="00F3308E">
        <w:rPr>
          <w:rFonts w:ascii="Times New Roman" w:hAnsi="Times New Roman" w:cs="Times New Roman"/>
          <w:b/>
          <w:sz w:val="24"/>
          <w:szCs w:val="24"/>
        </w:rPr>
        <w:t>»</w:t>
      </w:r>
    </w:p>
    <w:p w:rsidR="00E105F9" w:rsidRDefault="00E105F9" w:rsidP="00E105F9">
      <w:pPr>
        <w:pStyle w:val="a4"/>
        <w:spacing w:after="0" w:line="240" w:lineRule="auto"/>
        <w:ind w:left="644"/>
        <w:jc w:val="center"/>
        <w:rPr>
          <w:rFonts w:ascii="Times New Roman" w:hAnsi="Times New Roman" w:cs="Times New Roman"/>
          <w:sz w:val="24"/>
          <w:szCs w:val="24"/>
        </w:rPr>
      </w:pPr>
    </w:p>
    <w:p w:rsidR="00E105F9" w:rsidRDefault="00E105F9" w:rsidP="00E105F9">
      <w:pPr>
        <w:pStyle w:val="a4"/>
        <w:spacing w:after="0" w:line="240" w:lineRule="auto"/>
        <w:ind w:left="644"/>
        <w:jc w:val="right"/>
        <w:rPr>
          <w:rFonts w:ascii="Times New Roman" w:hAnsi="Times New Roman" w:cs="Times New Roman"/>
          <w:sz w:val="24"/>
          <w:szCs w:val="24"/>
        </w:rPr>
      </w:pPr>
      <w:r>
        <w:rPr>
          <w:rFonts w:ascii="Times New Roman" w:hAnsi="Times New Roman" w:cs="Times New Roman"/>
          <w:sz w:val="24"/>
          <w:szCs w:val="24"/>
        </w:rPr>
        <w:t>Нормативный срок обучения – 4 года                                        Таблица 1</w:t>
      </w:r>
    </w:p>
    <w:p w:rsidR="00E105F9" w:rsidRPr="001A5D52" w:rsidRDefault="00E105F9" w:rsidP="00E105F9">
      <w:pPr>
        <w:pStyle w:val="a4"/>
        <w:spacing w:after="0" w:line="240" w:lineRule="auto"/>
        <w:ind w:left="644"/>
        <w:jc w:val="center"/>
        <w:rPr>
          <w:rFonts w:ascii="Times New Roman" w:hAnsi="Times New Roman" w:cs="Times New Roman"/>
          <w:sz w:val="24"/>
          <w:szCs w:val="24"/>
        </w:rPr>
      </w:pPr>
    </w:p>
    <w:tbl>
      <w:tblPr>
        <w:tblStyle w:val="a3"/>
        <w:tblW w:w="0" w:type="auto"/>
        <w:tblInd w:w="959" w:type="dxa"/>
        <w:tblLook w:val="04A0"/>
      </w:tblPr>
      <w:tblGrid>
        <w:gridCol w:w="5103"/>
        <w:gridCol w:w="1417"/>
      </w:tblGrid>
      <w:tr w:rsidR="00E105F9" w:rsidTr="003F004E">
        <w:trPr>
          <w:trHeight w:val="276"/>
        </w:trPr>
        <w:tc>
          <w:tcPr>
            <w:tcW w:w="5103" w:type="dxa"/>
            <w:vMerge w:val="restart"/>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Классы</w:t>
            </w:r>
          </w:p>
        </w:tc>
        <w:tc>
          <w:tcPr>
            <w:tcW w:w="1417" w:type="dxa"/>
            <w:vMerge w:val="restart"/>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1-4</w:t>
            </w:r>
          </w:p>
        </w:tc>
      </w:tr>
      <w:tr w:rsidR="00E105F9" w:rsidTr="003F004E">
        <w:trPr>
          <w:trHeight w:val="276"/>
        </w:trPr>
        <w:tc>
          <w:tcPr>
            <w:tcW w:w="5103" w:type="dxa"/>
            <w:vMerge/>
          </w:tcPr>
          <w:p w:rsidR="00E105F9" w:rsidRDefault="00E105F9" w:rsidP="003F004E">
            <w:pPr>
              <w:rPr>
                <w:rFonts w:ascii="Times New Roman" w:hAnsi="Times New Roman" w:cs="Times New Roman"/>
                <w:sz w:val="24"/>
                <w:szCs w:val="24"/>
              </w:rPr>
            </w:pPr>
          </w:p>
        </w:tc>
        <w:tc>
          <w:tcPr>
            <w:tcW w:w="1417" w:type="dxa"/>
            <w:vMerge/>
          </w:tcPr>
          <w:p w:rsidR="00E105F9" w:rsidRDefault="00E105F9" w:rsidP="003F004E">
            <w:pPr>
              <w:rPr>
                <w:rFonts w:ascii="Times New Roman" w:hAnsi="Times New Roman" w:cs="Times New Roman"/>
                <w:sz w:val="24"/>
                <w:szCs w:val="24"/>
              </w:rPr>
            </w:pPr>
          </w:p>
        </w:tc>
      </w:tr>
      <w:tr w:rsidR="00E105F9" w:rsidTr="003F004E">
        <w:tc>
          <w:tcPr>
            <w:tcW w:w="5103"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1417"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 xml:space="preserve">272 </w:t>
            </w:r>
          </w:p>
        </w:tc>
      </w:tr>
      <w:tr w:rsidR="00E105F9" w:rsidTr="003F004E">
        <w:tc>
          <w:tcPr>
            <w:tcW w:w="5103"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Количество часов на аудиторные занятия</w:t>
            </w:r>
          </w:p>
        </w:tc>
        <w:tc>
          <w:tcPr>
            <w:tcW w:w="1417"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136</w:t>
            </w:r>
          </w:p>
        </w:tc>
      </w:tr>
      <w:tr w:rsidR="00E105F9" w:rsidTr="003F004E">
        <w:tc>
          <w:tcPr>
            <w:tcW w:w="5103"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Количество часов на внеаудиторные занятия</w:t>
            </w:r>
          </w:p>
        </w:tc>
        <w:tc>
          <w:tcPr>
            <w:tcW w:w="1417"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136</w:t>
            </w:r>
          </w:p>
        </w:tc>
      </w:tr>
    </w:tbl>
    <w:p w:rsidR="00E105F9" w:rsidRDefault="00E105F9" w:rsidP="00E105F9">
      <w:pPr>
        <w:pStyle w:val="a4"/>
        <w:spacing w:after="0" w:line="240" w:lineRule="auto"/>
        <w:ind w:left="644"/>
        <w:rPr>
          <w:rFonts w:ascii="Times New Roman" w:hAnsi="Times New Roman" w:cs="Times New Roman"/>
          <w:sz w:val="24"/>
          <w:szCs w:val="24"/>
        </w:rPr>
      </w:pPr>
    </w:p>
    <w:p w:rsidR="00E105F9" w:rsidRDefault="00E105F9" w:rsidP="00E105F9">
      <w:pPr>
        <w:pStyle w:val="a4"/>
        <w:spacing w:after="0" w:line="240" w:lineRule="auto"/>
        <w:ind w:left="644"/>
        <w:rPr>
          <w:rFonts w:ascii="Times New Roman" w:hAnsi="Times New Roman" w:cs="Times New Roman"/>
          <w:sz w:val="24"/>
          <w:szCs w:val="24"/>
        </w:rPr>
      </w:pPr>
    </w:p>
    <w:p w:rsidR="00E105F9" w:rsidRPr="00E83285" w:rsidRDefault="00E105F9" w:rsidP="00E105F9">
      <w:pPr>
        <w:pStyle w:val="a4"/>
        <w:spacing w:after="0" w:line="240" w:lineRule="auto"/>
        <w:ind w:left="644"/>
        <w:rPr>
          <w:rFonts w:ascii="Times New Roman" w:hAnsi="Times New Roman" w:cs="Times New Roman"/>
          <w:sz w:val="24"/>
          <w:szCs w:val="24"/>
        </w:rPr>
      </w:pPr>
    </w:p>
    <w:p w:rsidR="00E105F9" w:rsidRPr="00F3308E" w:rsidRDefault="00E105F9" w:rsidP="00F3308E">
      <w:pPr>
        <w:pStyle w:val="a4"/>
        <w:numPr>
          <w:ilvl w:val="0"/>
          <w:numId w:val="32"/>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lastRenderedPageBreak/>
        <w:t>Форма проведения учебных аудиторных занятий</w:t>
      </w:r>
    </w:p>
    <w:p w:rsidR="00E105F9" w:rsidRDefault="00E105F9" w:rsidP="00E105F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Основной формой работы с обучающимися по предмету «</w:t>
      </w:r>
      <w:r w:rsidR="00F70A54">
        <w:rPr>
          <w:rFonts w:ascii="Times New Roman" w:hAnsi="Times New Roman" w:cs="Times New Roman"/>
          <w:sz w:val="24"/>
          <w:szCs w:val="24"/>
        </w:rPr>
        <w:t>Музыкальная грамота</w:t>
      </w:r>
      <w:r>
        <w:rPr>
          <w:rFonts w:ascii="Times New Roman" w:hAnsi="Times New Roman" w:cs="Times New Roman"/>
          <w:sz w:val="24"/>
          <w:szCs w:val="24"/>
        </w:rPr>
        <w:t xml:space="preserve">» является: </w:t>
      </w:r>
    </w:p>
    <w:p w:rsidR="00E105F9" w:rsidRDefault="00E105F9" w:rsidP="00E105F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Урок – 1 академический час (40 мин.)</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Форма проведения занятий – мелкогрупповая, численность обучающихся в группе составляет от 4-10 человек. Форма обучения – очная. </w:t>
      </w:r>
    </w:p>
    <w:p w:rsidR="00E105F9" w:rsidRDefault="00E105F9" w:rsidP="00E105F9">
      <w:pPr>
        <w:spacing w:after="0" w:line="240" w:lineRule="auto"/>
        <w:ind w:firstLine="284"/>
        <w:rPr>
          <w:rFonts w:ascii="Times New Roman" w:hAnsi="Times New Roman" w:cs="Times New Roman"/>
          <w:sz w:val="24"/>
          <w:szCs w:val="24"/>
        </w:rPr>
      </w:pPr>
    </w:p>
    <w:p w:rsidR="00E105F9" w:rsidRPr="00F3308E" w:rsidRDefault="00E105F9" w:rsidP="00F3308E">
      <w:pPr>
        <w:pStyle w:val="a4"/>
        <w:numPr>
          <w:ilvl w:val="0"/>
          <w:numId w:val="32"/>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t>Цель и задачи учебного предмета «</w:t>
      </w:r>
      <w:r w:rsidR="00F70A54" w:rsidRPr="00F3308E">
        <w:rPr>
          <w:rFonts w:ascii="Times New Roman" w:hAnsi="Times New Roman" w:cs="Times New Roman"/>
          <w:b/>
          <w:sz w:val="24"/>
          <w:szCs w:val="24"/>
        </w:rPr>
        <w:t>Музыкальная грамота</w:t>
      </w:r>
      <w:r w:rsidRPr="00F3308E">
        <w:rPr>
          <w:rFonts w:ascii="Times New Roman" w:hAnsi="Times New Roman" w:cs="Times New Roman"/>
          <w:b/>
          <w:sz w:val="24"/>
          <w:szCs w:val="24"/>
        </w:rPr>
        <w:t>»</w:t>
      </w:r>
    </w:p>
    <w:p w:rsidR="00950435" w:rsidRPr="000060CF" w:rsidRDefault="00E105F9" w:rsidP="00950435">
      <w:pPr>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развитие музыкально-творческих способностей учащегося на основе приобретенных им знаний, умений, навыков в</w:t>
      </w:r>
      <w:r w:rsidR="00F477C2">
        <w:rPr>
          <w:rFonts w:ascii="Times New Roman" w:hAnsi="Times New Roman" w:cs="Times New Roman"/>
          <w:sz w:val="24"/>
          <w:szCs w:val="24"/>
        </w:rPr>
        <w:t xml:space="preserve"> области теории и музыки</w:t>
      </w:r>
      <w:r w:rsidR="00950435">
        <w:rPr>
          <w:rFonts w:ascii="Times New Roman" w:hAnsi="Times New Roman" w:cs="Times New Roman"/>
          <w:sz w:val="24"/>
          <w:szCs w:val="24"/>
        </w:rPr>
        <w:t>, позволяющих воспринимать, осваивать и оценивать различные произведения отечественных и зарубежных композиторов.</w:t>
      </w:r>
    </w:p>
    <w:p w:rsidR="00E105F9" w:rsidRPr="000060CF" w:rsidRDefault="00E105F9" w:rsidP="00E105F9">
      <w:pPr>
        <w:spacing w:after="0" w:line="240" w:lineRule="auto"/>
        <w:ind w:firstLine="426"/>
        <w:rPr>
          <w:rFonts w:ascii="Times New Roman" w:hAnsi="Times New Roman" w:cs="Times New Roman"/>
          <w:sz w:val="24"/>
          <w:szCs w:val="24"/>
        </w:rPr>
      </w:pPr>
    </w:p>
    <w:p w:rsidR="00E105F9" w:rsidRDefault="00E105F9" w:rsidP="00E105F9">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Задачи программы:</w:t>
      </w:r>
    </w:p>
    <w:p w:rsidR="00E105F9" w:rsidRPr="000E78FB" w:rsidRDefault="00E105F9" w:rsidP="00E105F9">
      <w:pPr>
        <w:pStyle w:val="a4"/>
        <w:numPr>
          <w:ilvl w:val="0"/>
          <w:numId w:val="7"/>
        </w:numPr>
        <w:spacing w:after="0" w:line="240" w:lineRule="auto"/>
        <w:rPr>
          <w:rFonts w:ascii="Times New Roman" w:hAnsi="Times New Roman" w:cs="Times New Roman"/>
          <w:sz w:val="24"/>
          <w:szCs w:val="24"/>
        </w:rPr>
      </w:pPr>
      <w:r w:rsidRPr="000E78FB">
        <w:rPr>
          <w:rFonts w:ascii="Times New Roman" w:hAnsi="Times New Roman" w:cs="Times New Roman"/>
          <w:sz w:val="24"/>
          <w:szCs w:val="24"/>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F477C2" w:rsidRDefault="00F477C2" w:rsidP="00F477C2">
      <w:pPr>
        <w:pStyle w:val="a4"/>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F477C2" w:rsidRDefault="00F477C2" w:rsidP="00F477C2">
      <w:pPr>
        <w:pStyle w:val="a4"/>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навыками восприятия элементов музыкального языка;</w:t>
      </w:r>
    </w:p>
    <w:p w:rsidR="00F477C2" w:rsidRDefault="00F477C2" w:rsidP="00F477C2">
      <w:pPr>
        <w:pStyle w:val="a4"/>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знания специфики различных музыкально-театральных и инструментальных жанро</w:t>
      </w:r>
      <w:r w:rsidR="00412D9B">
        <w:rPr>
          <w:rFonts w:ascii="Times New Roman" w:hAnsi="Times New Roman" w:cs="Times New Roman"/>
          <w:sz w:val="24"/>
          <w:szCs w:val="24"/>
        </w:rPr>
        <w:t>в.</w:t>
      </w:r>
    </w:p>
    <w:p w:rsidR="00E105F9" w:rsidRDefault="00E105F9" w:rsidP="00F477C2">
      <w:pPr>
        <w:spacing w:after="0" w:line="240" w:lineRule="auto"/>
        <w:rPr>
          <w:rFonts w:ascii="Times New Roman" w:hAnsi="Times New Roman" w:cs="Times New Roman"/>
          <w:sz w:val="24"/>
          <w:szCs w:val="24"/>
        </w:rPr>
      </w:pPr>
    </w:p>
    <w:p w:rsidR="00E105F9" w:rsidRPr="00F3308E" w:rsidRDefault="00E105F9" w:rsidP="00F3308E">
      <w:pPr>
        <w:pStyle w:val="a4"/>
        <w:numPr>
          <w:ilvl w:val="0"/>
          <w:numId w:val="32"/>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t>Обоснование структуры программы учебного предмета «</w:t>
      </w:r>
      <w:r w:rsidR="00CD34BE" w:rsidRPr="00F3308E">
        <w:rPr>
          <w:rFonts w:ascii="Times New Roman" w:hAnsi="Times New Roman" w:cs="Times New Roman"/>
          <w:b/>
          <w:sz w:val="24"/>
          <w:szCs w:val="24"/>
        </w:rPr>
        <w:t>Музыкальная грамота</w:t>
      </w:r>
      <w:r w:rsidRPr="00F3308E">
        <w:rPr>
          <w:rFonts w:ascii="Times New Roman" w:hAnsi="Times New Roman" w:cs="Times New Roman"/>
          <w:b/>
          <w:sz w:val="24"/>
          <w:szCs w:val="24"/>
        </w:rPr>
        <w:t>»</w:t>
      </w:r>
    </w:p>
    <w:p w:rsidR="00E105F9" w:rsidRDefault="00E105F9" w:rsidP="00E105F9">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Обоснованием структуры программы являются ФГТ, отражающие все аспекты работы преподавателя с обучающимися. </w:t>
      </w:r>
    </w:p>
    <w:p w:rsidR="00E105F9" w:rsidRDefault="00E105F9" w:rsidP="00E105F9">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Программа содержит следующие разделы:</w:t>
      </w:r>
    </w:p>
    <w:p w:rsidR="00E105F9" w:rsidRDefault="00E105F9" w:rsidP="00E105F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E105F9" w:rsidRDefault="00E105F9" w:rsidP="00E105F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дидактических единиц учебного предмета;</w:t>
      </w:r>
    </w:p>
    <w:p w:rsidR="00E105F9" w:rsidRDefault="00E105F9" w:rsidP="00E105F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распределение учебного материала (учебно-тематический план);</w:t>
      </w:r>
    </w:p>
    <w:p w:rsidR="00E105F9" w:rsidRDefault="00E105F9" w:rsidP="00E105F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обучающихся;</w:t>
      </w:r>
    </w:p>
    <w:p w:rsidR="00E105F9" w:rsidRDefault="00E105F9" w:rsidP="00E105F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формы и методы контроля, система оценок;</w:t>
      </w:r>
    </w:p>
    <w:p w:rsidR="00E105F9" w:rsidRDefault="00E105F9" w:rsidP="00E105F9">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обеспечение учебного процесса.</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В соответствии с вышеперечисленными направлениями строится основной раздел программы «Содержание учебного предмета».</w:t>
      </w:r>
    </w:p>
    <w:p w:rsidR="00E105F9" w:rsidRDefault="00E105F9" w:rsidP="00E105F9">
      <w:pPr>
        <w:spacing w:after="0" w:line="240" w:lineRule="auto"/>
        <w:ind w:firstLine="284"/>
        <w:rPr>
          <w:rFonts w:ascii="Times New Roman" w:hAnsi="Times New Roman" w:cs="Times New Roman"/>
          <w:sz w:val="24"/>
          <w:szCs w:val="24"/>
        </w:rPr>
      </w:pPr>
    </w:p>
    <w:p w:rsidR="00E105F9" w:rsidRPr="00F3308E" w:rsidRDefault="00E105F9" w:rsidP="00F3308E">
      <w:pPr>
        <w:pStyle w:val="a4"/>
        <w:numPr>
          <w:ilvl w:val="0"/>
          <w:numId w:val="32"/>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t>Методы обучения</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E105F9" w:rsidRDefault="00E105F9" w:rsidP="00E105F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Словесные: объяснение, рассказ, беседа;</w:t>
      </w:r>
    </w:p>
    <w:p w:rsidR="00E105F9" w:rsidRDefault="00E105F9" w:rsidP="00E105F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иллюстрации, дидактические материалы;</w:t>
      </w:r>
    </w:p>
    <w:p w:rsidR="00E105F9" w:rsidRDefault="00E105F9" w:rsidP="00E105F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Репродуктивные: тренировочные упражнения, демонстрация видео и аудио материалов;</w:t>
      </w:r>
    </w:p>
    <w:p w:rsidR="00E105F9" w:rsidRDefault="00E105F9" w:rsidP="00E105F9">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Поисково-творческие: работа с учебной литературой, участие в концертах, выставках, внутришкольных мероприятиях.</w:t>
      </w:r>
    </w:p>
    <w:p w:rsidR="00E105F9" w:rsidRDefault="00E105F9" w:rsidP="00E105F9">
      <w:pPr>
        <w:spacing w:after="0" w:line="240" w:lineRule="auto"/>
        <w:rPr>
          <w:rFonts w:ascii="Times New Roman" w:hAnsi="Times New Roman" w:cs="Times New Roman"/>
          <w:sz w:val="24"/>
          <w:szCs w:val="24"/>
        </w:rPr>
      </w:pPr>
    </w:p>
    <w:p w:rsidR="00E105F9" w:rsidRDefault="00E105F9" w:rsidP="00E105F9">
      <w:pPr>
        <w:spacing w:after="0" w:line="240" w:lineRule="auto"/>
        <w:rPr>
          <w:rFonts w:ascii="Times New Roman" w:hAnsi="Times New Roman" w:cs="Times New Roman"/>
          <w:sz w:val="24"/>
          <w:szCs w:val="24"/>
        </w:rPr>
      </w:pPr>
    </w:p>
    <w:p w:rsidR="00D55577" w:rsidRDefault="00D55577" w:rsidP="00E105F9">
      <w:pPr>
        <w:spacing w:after="0" w:line="240" w:lineRule="auto"/>
        <w:rPr>
          <w:rFonts w:ascii="Times New Roman" w:hAnsi="Times New Roman" w:cs="Times New Roman"/>
          <w:sz w:val="24"/>
          <w:szCs w:val="24"/>
        </w:rPr>
      </w:pPr>
    </w:p>
    <w:p w:rsidR="00E105F9" w:rsidRPr="00F3308E" w:rsidRDefault="00E105F9" w:rsidP="00F3308E">
      <w:pPr>
        <w:pStyle w:val="a4"/>
        <w:numPr>
          <w:ilvl w:val="0"/>
          <w:numId w:val="32"/>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lastRenderedPageBreak/>
        <w:t>Описание материально-технических условий реализации учебного предмета</w:t>
      </w:r>
    </w:p>
    <w:p w:rsidR="00E105F9" w:rsidRDefault="00E105F9" w:rsidP="00E105F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При реализации дополнительной общеразвивающей программы «</w:t>
      </w:r>
      <w:r w:rsidR="00ED3884">
        <w:rPr>
          <w:rFonts w:ascii="Times New Roman" w:hAnsi="Times New Roman" w:cs="Times New Roman"/>
          <w:sz w:val="24"/>
          <w:szCs w:val="24"/>
        </w:rPr>
        <w:t>Музыкальная грамота</w:t>
      </w:r>
      <w:r>
        <w:rPr>
          <w:rFonts w:ascii="Times New Roman" w:hAnsi="Times New Roman" w:cs="Times New Roman"/>
          <w:sz w:val="24"/>
          <w:szCs w:val="24"/>
        </w:rPr>
        <w:t>» Школа руководствуется Санитарно-эпидемиологическими правилами и нормативами СанПиН 2.4.4.3172-14, утвержденными Постановлением Главного государственного санитарного врача РФ от 04.07.2014 №41, противопожарным нормам, нормам охраны труда.</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реализации Программы:</w:t>
      </w:r>
    </w:p>
    <w:p w:rsidR="00E105F9" w:rsidRPr="002A056E" w:rsidRDefault="00E105F9" w:rsidP="00E105F9">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Учебная аудитория имеет: инструмент фортепиано, звукотехническое оборудование, видео оборудование, учебная мебель (доска, столы, стулья) и оформлена наглядными пособиями.</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Обучающиеся обеспечиваются доступом к библиотечным фондам, фондам аудио и видео записей. Библиотечный фонд Школы укомплектован печатными изданиями основной и дополнительной учебной и учебно-методической литературой по всем учебным предметам.</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Дидактический материал подбирается педагогом на основе существующих методических пособий, учебников, а также разрабатывается педагогом самостоятельно.</w:t>
      </w:r>
    </w:p>
    <w:p w:rsidR="00E105F9" w:rsidRDefault="00E105F9" w:rsidP="00E105F9">
      <w:pPr>
        <w:spacing w:after="0" w:line="240" w:lineRule="auto"/>
        <w:rPr>
          <w:rFonts w:ascii="Times New Roman" w:hAnsi="Times New Roman" w:cs="Times New Roman"/>
          <w:sz w:val="24"/>
          <w:szCs w:val="24"/>
        </w:rPr>
      </w:pPr>
    </w:p>
    <w:p w:rsidR="00E105F9" w:rsidRDefault="00E105F9" w:rsidP="00E105F9">
      <w:pPr>
        <w:spacing w:after="0" w:line="240" w:lineRule="auto"/>
        <w:jc w:val="center"/>
        <w:rPr>
          <w:rFonts w:ascii="Times New Roman" w:hAnsi="Times New Roman" w:cs="Times New Roman"/>
          <w:b/>
          <w:sz w:val="24"/>
          <w:szCs w:val="24"/>
        </w:rPr>
      </w:pPr>
    </w:p>
    <w:p w:rsidR="00E105F9" w:rsidRPr="00F3308E" w:rsidRDefault="00E105F9" w:rsidP="00F3308E">
      <w:pPr>
        <w:pStyle w:val="a4"/>
        <w:numPr>
          <w:ilvl w:val="0"/>
          <w:numId w:val="31"/>
        </w:numPr>
        <w:spacing w:after="0" w:line="240" w:lineRule="auto"/>
        <w:rPr>
          <w:rFonts w:ascii="Times New Roman" w:hAnsi="Times New Roman" w:cs="Times New Roman"/>
          <w:b/>
          <w:sz w:val="24"/>
          <w:szCs w:val="24"/>
        </w:rPr>
      </w:pPr>
      <w:r w:rsidRPr="00F3308E">
        <w:rPr>
          <w:rFonts w:ascii="Times New Roman" w:hAnsi="Times New Roman" w:cs="Times New Roman"/>
          <w:b/>
          <w:sz w:val="24"/>
          <w:szCs w:val="24"/>
        </w:rPr>
        <w:t>СОДЕРЖАНИЕ УЧЕБНОГО ПРЕДМЕТА</w:t>
      </w:r>
      <w:r w:rsidR="008A42B3" w:rsidRPr="00F3308E">
        <w:rPr>
          <w:rFonts w:ascii="Times New Roman" w:hAnsi="Times New Roman" w:cs="Times New Roman"/>
          <w:b/>
          <w:sz w:val="24"/>
          <w:szCs w:val="24"/>
        </w:rPr>
        <w:t>.</w:t>
      </w:r>
      <w:r w:rsidRPr="00F3308E">
        <w:rPr>
          <w:rFonts w:ascii="Times New Roman" w:hAnsi="Times New Roman" w:cs="Times New Roman"/>
          <w:b/>
          <w:sz w:val="24"/>
          <w:szCs w:val="24"/>
        </w:rPr>
        <w:t xml:space="preserve"> СВЕДЕНИЯ О ЗАТРАТАХ УЧЕБНОГО ВРЕМЕНИ, ПРЕДУСМОТРЕННОГО НА ОСВОЕНИЕ </w:t>
      </w:r>
    </w:p>
    <w:p w:rsidR="00E105F9" w:rsidRDefault="00E105F9" w:rsidP="00E105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УЧЕБНОГО ПРЕДМЕТА «</w:t>
      </w:r>
      <w:r w:rsidR="00AA2A28">
        <w:rPr>
          <w:rFonts w:ascii="Times New Roman" w:hAnsi="Times New Roman" w:cs="Times New Roman"/>
          <w:b/>
          <w:sz w:val="24"/>
          <w:szCs w:val="24"/>
        </w:rPr>
        <w:t>МУЗЫКАЛЬНАЯ ГРАМОТА</w:t>
      </w:r>
      <w:r>
        <w:rPr>
          <w:rFonts w:ascii="Times New Roman" w:hAnsi="Times New Roman" w:cs="Times New Roman"/>
          <w:b/>
          <w:sz w:val="24"/>
          <w:szCs w:val="24"/>
        </w:rPr>
        <w:t>»</w:t>
      </w:r>
    </w:p>
    <w:p w:rsidR="00E105F9" w:rsidRDefault="00E105F9" w:rsidP="00DA3AD4">
      <w:pPr>
        <w:spacing w:after="0" w:line="240" w:lineRule="auto"/>
        <w:rPr>
          <w:rFonts w:ascii="Times New Roman" w:hAnsi="Times New Roman" w:cs="Times New Roman"/>
          <w:sz w:val="24"/>
          <w:szCs w:val="24"/>
        </w:rPr>
      </w:pP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Учебный предмет «</w:t>
      </w:r>
      <w:r w:rsidR="00DA3AD4">
        <w:rPr>
          <w:rFonts w:ascii="Times New Roman" w:hAnsi="Times New Roman" w:cs="Times New Roman"/>
          <w:sz w:val="24"/>
          <w:szCs w:val="24"/>
        </w:rPr>
        <w:t>Музыкальная грамота</w:t>
      </w:r>
      <w:r>
        <w:rPr>
          <w:rFonts w:ascii="Times New Roman" w:hAnsi="Times New Roman" w:cs="Times New Roman"/>
          <w:sz w:val="24"/>
          <w:szCs w:val="24"/>
        </w:rPr>
        <w:t xml:space="preserve">» неразрывно связан с другими учебными предметами, поскольку направлен на развитие музыкального слуха, музыкальной памяти, творческого мышления. </w:t>
      </w:r>
    </w:p>
    <w:p w:rsidR="00E105F9" w:rsidRDefault="00E105F9" w:rsidP="00E105F9">
      <w:pPr>
        <w:spacing w:after="0" w:line="240" w:lineRule="auto"/>
        <w:ind w:firstLine="284"/>
        <w:jc w:val="right"/>
        <w:rPr>
          <w:rFonts w:ascii="Times New Roman" w:hAnsi="Times New Roman" w:cs="Times New Roman"/>
          <w:sz w:val="24"/>
          <w:szCs w:val="24"/>
        </w:rPr>
      </w:pPr>
    </w:p>
    <w:p w:rsidR="00E105F9" w:rsidRDefault="00E105F9" w:rsidP="00E105F9">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 Распределение по годам обучения                                     Таблица 2</w:t>
      </w:r>
    </w:p>
    <w:tbl>
      <w:tblPr>
        <w:tblStyle w:val="a3"/>
        <w:tblW w:w="0" w:type="auto"/>
        <w:tblLook w:val="04A0"/>
      </w:tblPr>
      <w:tblGrid>
        <w:gridCol w:w="6204"/>
        <w:gridCol w:w="850"/>
        <w:gridCol w:w="851"/>
        <w:gridCol w:w="850"/>
        <w:gridCol w:w="816"/>
      </w:tblGrid>
      <w:tr w:rsidR="00E105F9" w:rsidTr="003F004E">
        <w:tc>
          <w:tcPr>
            <w:tcW w:w="6204" w:type="dxa"/>
          </w:tcPr>
          <w:p w:rsidR="00E105F9" w:rsidRPr="0064786F" w:rsidRDefault="00E105F9" w:rsidP="003F004E">
            <w:pPr>
              <w:rPr>
                <w:rFonts w:ascii="Times New Roman" w:hAnsi="Times New Roman" w:cs="Times New Roman"/>
                <w:b/>
                <w:sz w:val="24"/>
                <w:szCs w:val="24"/>
              </w:rPr>
            </w:pPr>
            <w:r w:rsidRPr="0064786F">
              <w:rPr>
                <w:rFonts w:ascii="Times New Roman" w:hAnsi="Times New Roman" w:cs="Times New Roman"/>
                <w:b/>
                <w:sz w:val="24"/>
                <w:szCs w:val="24"/>
              </w:rPr>
              <w:t>Класс</w:t>
            </w:r>
          </w:p>
        </w:tc>
        <w:tc>
          <w:tcPr>
            <w:tcW w:w="850" w:type="dxa"/>
          </w:tcPr>
          <w:p w:rsidR="00E105F9" w:rsidRPr="0064786F" w:rsidRDefault="00E105F9" w:rsidP="003F004E">
            <w:pPr>
              <w:rPr>
                <w:rFonts w:ascii="Times New Roman" w:hAnsi="Times New Roman" w:cs="Times New Roman"/>
                <w:b/>
                <w:sz w:val="24"/>
                <w:szCs w:val="24"/>
              </w:rPr>
            </w:pPr>
            <w:r w:rsidRPr="0064786F">
              <w:rPr>
                <w:rFonts w:ascii="Times New Roman" w:hAnsi="Times New Roman" w:cs="Times New Roman"/>
                <w:b/>
                <w:sz w:val="24"/>
                <w:szCs w:val="24"/>
              </w:rPr>
              <w:t>1</w:t>
            </w:r>
          </w:p>
        </w:tc>
        <w:tc>
          <w:tcPr>
            <w:tcW w:w="851" w:type="dxa"/>
          </w:tcPr>
          <w:p w:rsidR="00E105F9" w:rsidRPr="0064786F" w:rsidRDefault="00E105F9" w:rsidP="003F004E">
            <w:pPr>
              <w:rPr>
                <w:rFonts w:ascii="Times New Roman" w:hAnsi="Times New Roman" w:cs="Times New Roman"/>
                <w:b/>
                <w:sz w:val="24"/>
                <w:szCs w:val="24"/>
              </w:rPr>
            </w:pPr>
            <w:r w:rsidRPr="0064786F">
              <w:rPr>
                <w:rFonts w:ascii="Times New Roman" w:hAnsi="Times New Roman" w:cs="Times New Roman"/>
                <w:b/>
                <w:sz w:val="24"/>
                <w:szCs w:val="24"/>
              </w:rPr>
              <w:t>2</w:t>
            </w:r>
          </w:p>
        </w:tc>
        <w:tc>
          <w:tcPr>
            <w:tcW w:w="850" w:type="dxa"/>
          </w:tcPr>
          <w:p w:rsidR="00E105F9" w:rsidRPr="0064786F" w:rsidRDefault="00E105F9" w:rsidP="003F004E">
            <w:pPr>
              <w:rPr>
                <w:rFonts w:ascii="Times New Roman" w:hAnsi="Times New Roman" w:cs="Times New Roman"/>
                <w:b/>
                <w:sz w:val="24"/>
                <w:szCs w:val="24"/>
              </w:rPr>
            </w:pPr>
            <w:r w:rsidRPr="0064786F">
              <w:rPr>
                <w:rFonts w:ascii="Times New Roman" w:hAnsi="Times New Roman" w:cs="Times New Roman"/>
                <w:b/>
                <w:sz w:val="24"/>
                <w:szCs w:val="24"/>
              </w:rPr>
              <w:t>3</w:t>
            </w:r>
          </w:p>
        </w:tc>
        <w:tc>
          <w:tcPr>
            <w:tcW w:w="816" w:type="dxa"/>
          </w:tcPr>
          <w:p w:rsidR="00E105F9" w:rsidRPr="0064786F" w:rsidRDefault="00E105F9" w:rsidP="003F004E">
            <w:pPr>
              <w:rPr>
                <w:rFonts w:ascii="Times New Roman" w:hAnsi="Times New Roman" w:cs="Times New Roman"/>
                <w:b/>
                <w:sz w:val="24"/>
                <w:szCs w:val="24"/>
              </w:rPr>
            </w:pPr>
            <w:r w:rsidRPr="0064786F">
              <w:rPr>
                <w:rFonts w:ascii="Times New Roman" w:hAnsi="Times New Roman" w:cs="Times New Roman"/>
                <w:b/>
                <w:sz w:val="24"/>
                <w:szCs w:val="24"/>
              </w:rPr>
              <w:t>4</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Продолжительность учебных занятий (в неделях)</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16"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 xml:space="preserve">Объем часов </w:t>
            </w:r>
            <w:r w:rsidRPr="0064786F">
              <w:rPr>
                <w:rFonts w:ascii="Times New Roman" w:hAnsi="Times New Roman" w:cs="Times New Roman"/>
                <w:b/>
                <w:sz w:val="24"/>
                <w:szCs w:val="24"/>
              </w:rPr>
              <w:t xml:space="preserve">аудиторной </w:t>
            </w:r>
            <w:r>
              <w:rPr>
                <w:rFonts w:ascii="Times New Roman" w:hAnsi="Times New Roman" w:cs="Times New Roman"/>
                <w:sz w:val="24"/>
                <w:szCs w:val="24"/>
              </w:rPr>
              <w:t>учебной нагрузки в неделю</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w:t>
            </w:r>
          </w:p>
        </w:tc>
        <w:tc>
          <w:tcPr>
            <w:tcW w:w="816"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Объем часов аудиторных занятий по годам обучения</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16"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Общее количество часов аудиторной нагрузки за весь период обучения</w:t>
            </w:r>
          </w:p>
        </w:tc>
        <w:tc>
          <w:tcPr>
            <w:tcW w:w="3367" w:type="dxa"/>
            <w:gridSpan w:val="4"/>
          </w:tcPr>
          <w:p w:rsidR="00E105F9" w:rsidRDefault="00E105F9" w:rsidP="003F004E">
            <w:pPr>
              <w:jc w:val="center"/>
              <w:rPr>
                <w:rFonts w:ascii="Times New Roman" w:hAnsi="Times New Roman" w:cs="Times New Roman"/>
                <w:sz w:val="24"/>
                <w:szCs w:val="24"/>
              </w:rPr>
            </w:pPr>
            <w:r>
              <w:rPr>
                <w:rFonts w:ascii="Times New Roman" w:hAnsi="Times New Roman" w:cs="Times New Roman"/>
                <w:sz w:val="24"/>
                <w:szCs w:val="24"/>
              </w:rPr>
              <w:t>136</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 xml:space="preserve">Объем часов </w:t>
            </w:r>
            <w:r w:rsidRPr="0064786F">
              <w:rPr>
                <w:rFonts w:ascii="Times New Roman" w:hAnsi="Times New Roman" w:cs="Times New Roman"/>
                <w:b/>
                <w:sz w:val="24"/>
                <w:szCs w:val="24"/>
              </w:rPr>
              <w:t>внеаудиторной</w:t>
            </w:r>
            <w:r>
              <w:rPr>
                <w:rFonts w:ascii="Times New Roman" w:hAnsi="Times New Roman" w:cs="Times New Roman"/>
                <w:sz w:val="24"/>
                <w:szCs w:val="24"/>
              </w:rPr>
              <w:t xml:space="preserve"> учебной нагрузки в неделю</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w:t>
            </w:r>
          </w:p>
        </w:tc>
        <w:tc>
          <w:tcPr>
            <w:tcW w:w="816"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1</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Объем часов внеаудиторных (самостоятельных) занятий по годам обучения</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c>
          <w:tcPr>
            <w:tcW w:w="816"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34</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Общее количество часов внеаудиторной нагрузки за весь период обучения</w:t>
            </w:r>
          </w:p>
        </w:tc>
        <w:tc>
          <w:tcPr>
            <w:tcW w:w="3367" w:type="dxa"/>
            <w:gridSpan w:val="4"/>
          </w:tcPr>
          <w:p w:rsidR="00E105F9" w:rsidRDefault="00E105F9" w:rsidP="003F004E">
            <w:pPr>
              <w:jc w:val="center"/>
              <w:rPr>
                <w:rFonts w:ascii="Times New Roman" w:hAnsi="Times New Roman" w:cs="Times New Roman"/>
                <w:sz w:val="24"/>
                <w:szCs w:val="24"/>
              </w:rPr>
            </w:pPr>
            <w:r>
              <w:rPr>
                <w:rFonts w:ascii="Times New Roman" w:hAnsi="Times New Roman" w:cs="Times New Roman"/>
                <w:sz w:val="24"/>
                <w:szCs w:val="24"/>
              </w:rPr>
              <w:t>136</w:t>
            </w:r>
          </w:p>
        </w:tc>
      </w:tr>
      <w:tr w:rsidR="00E105F9" w:rsidTr="003F004E">
        <w:tc>
          <w:tcPr>
            <w:tcW w:w="6204" w:type="dxa"/>
          </w:tcPr>
          <w:p w:rsidR="00E105F9" w:rsidRPr="00D21FAC" w:rsidRDefault="00E105F9" w:rsidP="003F004E">
            <w:pPr>
              <w:rPr>
                <w:rFonts w:ascii="Times New Roman" w:hAnsi="Times New Roman" w:cs="Times New Roman"/>
                <w:sz w:val="24"/>
                <w:szCs w:val="24"/>
              </w:rPr>
            </w:pPr>
            <w:r>
              <w:rPr>
                <w:rFonts w:ascii="Times New Roman" w:hAnsi="Times New Roman" w:cs="Times New Roman"/>
                <w:b/>
                <w:sz w:val="24"/>
                <w:szCs w:val="24"/>
              </w:rPr>
              <w:t>Максимальная</w:t>
            </w:r>
            <w:r>
              <w:rPr>
                <w:rFonts w:ascii="Times New Roman" w:hAnsi="Times New Roman" w:cs="Times New Roman"/>
                <w:sz w:val="24"/>
                <w:szCs w:val="24"/>
              </w:rPr>
              <w:t xml:space="preserve"> учебная нагрузка в неделю</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2</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Объем часов максимальной нагрузки по годам обучения</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68</w:t>
            </w:r>
          </w:p>
        </w:tc>
        <w:tc>
          <w:tcPr>
            <w:tcW w:w="816"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68</w:t>
            </w:r>
          </w:p>
        </w:tc>
      </w:tr>
      <w:tr w:rsidR="00E105F9" w:rsidTr="003F004E">
        <w:tc>
          <w:tcPr>
            <w:tcW w:w="6204" w:type="dxa"/>
          </w:tcPr>
          <w:p w:rsidR="00E105F9" w:rsidRDefault="00E105F9" w:rsidP="003F004E">
            <w:pPr>
              <w:rPr>
                <w:rFonts w:ascii="Times New Roman" w:hAnsi="Times New Roman" w:cs="Times New Roman"/>
                <w:sz w:val="24"/>
                <w:szCs w:val="24"/>
              </w:rPr>
            </w:pPr>
            <w:r>
              <w:rPr>
                <w:rFonts w:ascii="Times New Roman" w:hAnsi="Times New Roman" w:cs="Times New Roman"/>
                <w:sz w:val="24"/>
                <w:szCs w:val="24"/>
              </w:rPr>
              <w:t>Общее количество часов максимальной нагрузки за весь период обучения</w:t>
            </w:r>
          </w:p>
        </w:tc>
        <w:tc>
          <w:tcPr>
            <w:tcW w:w="3367" w:type="dxa"/>
            <w:gridSpan w:val="4"/>
          </w:tcPr>
          <w:p w:rsidR="00E105F9" w:rsidRDefault="00E105F9" w:rsidP="003F004E">
            <w:pPr>
              <w:jc w:val="center"/>
              <w:rPr>
                <w:rFonts w:ascii="Times New Roman" w:hAnsi="Times New Roman" w:cs="Times New Roman"/>
                <w:sz w:val="24"/>
                <w:szCs w:val="24"/>
              </w:rPr>
            </w:pPr>
            <w:r>
              <w:rPr>
                <w:rFonts w:ascii="Times New Roman" w:hAnsi="Times New Roman" w:cs="Times New Roman"/>
                <w:sz w:val="24"/>
                <w:szCs w:val="24"/>
              </w:rPr>
              <w:t>272</w:t>
            </w:r>
          </w:p>
        </w:tc>
      </w:tr>
    </w:tbl>
    <w:p w:rsidR="00E105F9" w:rsidRDefault="00E105F9" w:rsidP="00E105F9">
      <w:pPr>
        <w:spacing w:after="0" w:line="240" w:lineRule="auto"/>
        <w:ind w:firstLine="284"/>
        <w:rPr>
          <w:rFonts w:ascii="Times New Roman" w:hAnsi="Times New Roman" w:cs="Times New Roman"/>
          <w:sz w:val="24"/>
          <w:szCs w:val="24"/>
        </w:rPr>
      </w:pP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Учебный материал Программы распределяется по годам обучения – классам. Каждый класс имеет свои дидактические задачи и объем времени, который отводится для освоения учебного материала.</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учебных занятий составляет 34 недели в год. </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Режим занятий – 1 раз в неделю, 1 академический час (40 мин.).</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Объем аудиторных занятий с 1-4 класс составляет 136 часов.</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Помимо аудиторных занятий в Программе предусмотрен объем времени на самостоятельную работу обучающихся по изучению и постижению музыкального </w:t>
      </w:r>
      <w:r>
        <w:rPr>
          <w:rFonts w:ascii="Times New Roman" w:hAnsi="Times New Roman" w:cs="Times New Roman"/>
          <w:sz w:val="24"/>
          <w:szCs w:val="24"/>
        </w:rPr>
        <w:lastRenderedPageBreak/>
        <w:t xml:space="preserve">искусства. Время, отводимое для самостоятельной работы обучающегося, может использоваться на: </w:t>
      </w:r>
    </w:p>
    <w:p w:rsidR="00E105F9" w:rsidRDefault="00E105F9" w:rsidP="00E105F9">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Самостоятельные занятия по подготовке к учебному предмету;</w:t>
      </w:r>
    </w:p>
    <w:p w:rsidR="00E105F9" w:rsidRDefault="00E105F9" w:rsidP="00E105F9">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Подготовку к контрол</w:t>
      </w:r>
      <w:r w:rsidR="00527A1D">
        <w:rPr>
          <w:rFonts w:ascii="Times New Roman" w:hAnsi="Times New Roman" w:cs="Times New Roman"/>
          <w:sz w:val="24"/>
          <w:szCs w:val="24"/>
        </w:rPr>
        <w:t>ьным урокам, зачетам</w:t>
      </w:r>
      <w:r>
        <w:rPr>
          <w:rFonts w:ascii="Times New Roman" w:hAnsi="Times New Roman" w:cs="Times New Roman"/>
          <w:sz w:val="24"/>
          <w:szCs w:val="24"/>
        </w:rPr>
        <w:t>;</w:t>
      </w:r>
    </w:p>
    <w:p w:rsidR="00E105F9" w:rsidRDefault="00E105F9" w:rsidP="00E105F9">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учреждений культуры (филармоний, театров, концертных залов, музеев и т.п.);</w:t>
      </w:r>
    </w:p>
    <w:p w:rsidR="00E105F9" w:rsidRDefault="00E105F9" w:rsidP="00E105F9">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обучающихся в творческих мероприятиях и культурно-просветительской деятельности школы.</w:t>
      </w:r>
    </w:p>
    <w:p w:rsidR="00E105F9" w:rsidRDefault="00E105F9" w:rsidP="00E105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Выполнение обучающимися домашнего задания контролируется преподавателем. Максимальное время, отведенное на самостоятельную работу, с 1-4 класс составляет 1 час в неделю. Объем самостоятельных занятий с 1-4 класс составляет 136 часов. Объем максимальной учебной нагрузки с 1-4 класс составляет 272 часа.</w:t>
      </w:r>
    </w:p>
    <w:p w:rsidR="00AD0A8A" w:rsidRDefault="00AD0A8A" w:rsidP="00AD0A8A">
      <w:pPr>
        <w:spacing w:after="0" w:line="240" w:lineRule="auto"/>
        <w:rPr>
          <w:rFonts w:ascii="Times New Roman" w:hAnsi="Times New Roman" w:cs="Times New Roman"/>
          <w:sz w:val="24"/>
          <w:szCs w:val="24"/>
        </w:rPr>
      </w:pPr>
    </w:p>
    <w:p w:rsidR="00AD0A8A" w:rsidRPr="00782410" w:rsidRDefault="00AD0A8A" w:rsidP="00782410">
      <w:pPr>
        <w:pStyle w:val="a4"/>
        <w:numPr>
          <w:ilvl w:val="0"/>
          <w:numId w:val="33"/>
        </w:numPr>
        <w:spacing w:after="0" w:line="240" w:lineRule="auto"/>
        <w:rPr>
          <w:rFonts w:ascii="Times New Roman" w:hAnsi="Times New Roman" w:cs="Times New Roman"/>
          <w:b/>
          <w:sz w:val="24"/>
          <w:szCs w:val="24"/>
        </w:rPr>
      </w:pPr>
      <w:r w:rsidRPr="00782410">
        <w:rPr>
          <w:rFonts w:ascii="Times New Roman" w:hAnsi="Times New Roman" w:cs="Times New Roman"/>
          <w:b/>
          <w:sz w:val="24"/>
          <w:szCs w:val="24"/>
        </w:rPr>
        <w:t>Сведения о затратах учебного времени</w:t>
      </w:r>
    </w:p>
    <w:p w:rsidR="00AD0A8A" w:rsidRDefault="00AD0A8A" w:rsidP="00AD0A8A">
      <w:pPr>
        <w:pStyle w:val="a4"/>
        <w:spacing w:after="0" w:line="240" w:lineRule="auto"/>
        <w:ind w:left="1004"/>
        <w:jc w:val="center"/>
        <w:rPr>
          <w:rFonts w:ascii="Times New Roman" w:hAnsi="Times New Roman" w:cs="Times New Roman"/>
          <w:sz w:val="24"/>
          <w:szCs w:val="24"/>
        </w:rPr>
      </w:pPr>
    </w:p>
    <w:p w:rsidR="00AD0A8A" w:rsidRPr="00D2229E" w:rsidRDefault="00AD0A8A" w:rsidP="00AD0A8A">
      <w:pPr>
        <w:pStyle w:val="a4"/>
        <w:spacing w:after="0" w:line="240" w:lineRule="auto"/>
        <w:ind w:left="1004"/>
        <w:jc w:val="center"/>
        <w:rPr>
          <w:rFonts w:ascii="Times New Roman" w:hAnsi="Times New Roman" w:cs="Times New Roman"/>
          <w:sz w:val="24"/>
          <w:szCs w:val="24"/>
        </w:rPr>
      </w:pPr>
      <w:r>
        <w:rPr>
          <w:rFonts w:ascii="Times New Roman" w:hAnsi="Times New Roman" w:cs="Times New Roman"/>
          <w:sz w:val="24"/>
          <w:szCs w:val="24"/>
        </w:rPr>
        <w:t>УЧЕБНО-ТЕМАТИЧЕСКИЙ ПЛАН</w:t>
      </w:r>
    </w:p>
    <w:p w:rsidR="00AD0A8A" w:rsidRDefault="00AD0A8A" w:rsidP="00AD0A8A">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C76718" w:rsidRDefault="00C66E55" w:rsidP="00AD0A8A">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Первый-третий года – музыкально-теоретический раздел. Воспитание музыкального восприятия, вокально-интонационных навыков, работа над метроритмом.</w:t>
      </w:r>
    </w:p>
    <w:p w:rsidR="00AD1D07" w:rsidRDefault="00AD1D07" w:rsidP="00AD1D07">
      <w:pPr>
        <w:pStyle w:val="a4"/>
        <w:spacing w:after="0" w:line="240" w:lineRule="auto"/>
        <w:ind w:left="0" w:firstLine="284"/>
        <w:jc w:val="right"/>
        <w:rPr>
          <w:rFonts w:ascii="Times New Roman" w:hAnsi="Times New Roman" w:cs="Times New Roman"/>
          <w:sz w:val="24"/>
          <w:szCs w:val="24"/>
        </w:rPr>
      </w:pPr>
      <w:r>
        <w:rPr>
          <w:rFonts w:ascii="Times New Roman" w:hAnsi="Times New Roman" w:cs="Times New Roman"/>
          <w:sz w:val="24"/>
          <w:szCs w:val="24"/>
        </w:rPr>
        <w:t>Таблица 3</w:t>
      </w:r>
    </w:p>
    <w:p w:rsidR="00AD1D07" w:rsidRDefault="00AD1D07" w:rsidP="00AD1D07">
      <w:pPr>
        <w:pStyle w:val="a4"/>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Первый класс</w:t>
      </w:r>
    </w:p>
    <w:tbl>
      <w:tblPr>
        <w:tblStyle w:val="a3"/>
        <w:tblW w:w="0" w:type="auto"/>
        <w:tblInd w:w="-601" w:type="dxa"/>
        <w:tblLayout w:type="fixed"/>
        <w:tblLook w:val="04A0"/>
      </w:tblPr>
      <w:tblGrid>
        <w:gridCol w:w="587"/>
        <w:gridCol w:w="5367"/>
        <w:gridCol w:w="1276"/>
        <w:gridCol w:w="992"/>
        <w:gridCol w:w="992"/>
        <w:gridCol w:w="958"/>
      </w:tblGrid>
      <w:tr w:rsidR="00AD1D07" w:rsidTr="003F004E">
        <w:tc>
          <w:tcPr>
            <w:tcW w:w="587"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AD1D07" w:rsidTr="003F004E">
        <w:tc>
          <w:tcPr>
            <w:tcW w:w="587" w:type="dxa"/>
            <w:vMerge/>
          </w:tcPr>
          <w:p w:rsidR="00AD1D07" w:rsidRDefault="00AD1D07" w:rsidP="003F004E">
            <w:pPr>
              <w:pStyle w:val="a4"/>
              <w:ind w:left="0"/>
              <w:jc w:val="center"/>
              <w:rPr>
                <w:rFonts w:ascii="Times New Roman" w:hAnsi="Times New Roman" w:cs="Times New Roman"/>
                <w:sz w:val="24"/>
                <w:szCs w:val="24"/>
              </w:rPr>
            </w:pPr>
          </w:p>
        </w:tc>
        <w:tc>
          <w:tcPr>
            <w:tcW w:w="5367" w:type="dxa"/>
            <w:vMerge/>
          </w:tcPr>
          <w:p w:rsidR="00AD1D07" w:rsidRDefault="00AD1D07" w:rsidP="003F004E">
            <w:pPr>
              <w:pStyle w:val="a4"/>
              <w:ind w:left="0"/>
              <w:jc w:val="center"/>
              <w:rPr>
                <w:rFonts w:ascii="Times New Roman" w:hAnsi="Times New Roman" w:cs="Times New Roman"/>
                <w:sz w:val="24"/>
                <w:szCs w:val="24"/>
              </w:rPr>
            </w:pPr>
          </w:p>
        </w:tc>
        <w:tc>
          <w:tcPr>
            <w:tcW w:w="1276" w:type="dxa"/>
            <w:vMerge/>
          </w:tcPr>
          <w:p w:rsidR="00AD1D07" w:rsidRDefault="00AD1D07" w:rsidP="003F004E">
            <w:pPr>
              <w:pStyle w:val="a4"/>
              <w:ind w:left="0"/>
              <w:jc w:val="center"/>
              <w:rPr>
                <w:rFonts w:ascii="Times New Roman" w:hAnsi="Times New Roman" w:cs="Times New Roman"/>
                <w:sz w:val="24"/>
                <w:szCs w:val="24"/>
              </w:rPr>
            </w:pPr>
          </w:p>
        </w:tc>
        <w:tc>
          <w:tcPr>
            <w:tcW w:w="992"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3F41BA" w:rsidTr="00D933A6">
        <w:tc>
          <w:tcPr>
            <w:tcW w:w="587" w:type="dxa"/>
          </w:tcPr>
          <w:p w:rsidR="003F41BA" w:rsidRDefault="003F41BA" w:rsidP="003F004E">
            <w:pPr>
              <w:pStyle w:val="a4"/>
              <w:ind w:left="0"/>
              <w:jc w:val="center"/>
              <w:rPr>
                <w:rFonts w:ascii="Times New Roman" w:hAnsi="Times New Roman" w:cs="Times New Roman"/>
                <w:sz w:val="24"/>
                <w:szCs w:val="24"/>
              </w:rPr>
            </w:pPr>
          </w:p>
        </w:tc>
        <w:tc>
          <w:tcPr>
            <w:tcW w:w="9585" w:type="dxa"/>
            <w:gridSpan w:val="5"/>
          </w:tcPr>
          <w:p w:rsidR="003F41BA" w:rsidRDefault="003F41BA" w:rsidP="003F41BA">
            <w:pPr>
              <w:pStyle w:val="a4"/>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Знакомство с предметом. Звуки высокие, средние, низкие. Регистр. Октавы.</w:t>
            </w:r>
          </w:p>
          <w:p w:rsidR="00AD1D07" w:rsidRDefault="00AD1D07" w:rsidP="00A75D40">
            <w:pPr>
              <w:pStyle w:val="a4"/>
              <w:ind w:left="0"/>
              <w:rPr>
                <w:rFonts w:ascii="Times New Roman" w:hAnsi="Times New Roman" w:cs="Times New Roman"/>
                <w:sz w:val="24"/>
                <w:szCs w:val="24"/>
              </w:rPr>
            </w:pPr>
            <w:r>
              <w:rPr>
                <w:rFonts w:ascii="Times New Roman" w:hAnsi="Times New Roman" w:cs="Times New Roman"/>
                <w:sz w:val="24"/>
                <w:szCs w:val="24"/>
              </w:rPr>
              <w:t xml:space="preserve">Знакомство с фортепианной клавиатурой.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AD1D07" w:rsidRDefault="00F66B7D" w:rsidP="00A75D40">
            <w:pPr>
              <w:pStyle w:val="a4"/>
              <w:ind w:left="0"/>
              <w:rPr>
                <w:rFonts w:ascii="Times New Roman" w:hAnsi="Times New Roman" w:cs="Times New Roman"/>
                <w:sz w:val="24"/>
                <w:szCs w:val="24"/>
              </w:rPr>
            </w:pPr>
            <w:r>
              <w:rPr>
                <w:rFonts w:ascii="Times New Roman" w:hAnsi="Times New Roman" w:cs="Times New Roman"/>
                <w:sz w:val="24"/>
                <w:szCs w:val="24"/>
              </w:rPr>
              <w:t>Нотный стан</w:t>
            </w:r>
            <w:r w:rsidR="00AD1D07">
              <w:rPr>
                <w:rFonts w:ascii="Times New Roman" w:hAnsi="Times New Roman" w:cs="Times New Roman"/>
                <w:sz w:val="24"/>
                <w:szCs w:val="24"/>
              </w:rPr>
              <w:t xml:space="preserve">. </w:t>
            </w:r>
            <w:r w:rsidR="00A75D40">
              <w:rPr>
                <w:rFonts w:ascii="Times New Roman" w:hAnsi="Times New Roman" w:cs="Times New Roman"/>
                <w:sz w:val="24"/>
                <w:szCs w:val="24"/>
              </w:rPr>
              <w:t>Скрипичный ключ. Тактовая черта</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C454A4"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C454A4"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C454A4"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AD1D07" w:rsidRDefault="00A75D40" w:rsidP="003F004E">
            <w:pPr>
              <w:pStyle w:val="a4"/>
              <w:ind w:left="0"/>
              <w:rPr>
                <w:rFonts w:ascii="Times New Roman" w:hAnsi="Times New Roman" w:cs="Times New Roman"/>
                <w:sz w:val="24"/>
                <w:szCs w:val="24"/>
              </w:rPr>
            </w:pPr>
            <w:r>
              <w:rPr>
                <w:rFonts w:ascii="Times New Roman" w:hAnsi="Times New Roman" w:cs="Times New Roman"/>
                <w:sz w:val="24"/>
                <w:szCs w:val="24"/>
              </w:rPr>
              <w:t>Лад – понятие. Мажор, минор. Определение лада на слух в различных песнях и небольших пьесах</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C454A4"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C454A4"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C454A4"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AD1D07" w:rsidRDefault="00B00387" w:rsidP="003F004E">
            <w:pPr>
              <w:pStyle w:val="a4"/>
              <w:ind w:left="0"/>
              <w:rPr>
                <w:rFonts w:ascii="Times New Roman" w:hAnsi="Times New Roman" w:cs="Times New Roman"/>
                <w:sz w:val="24"/>
                <w:szCs w:val="24"/>
              </w:rPr>
            </w:pPr>
            <w:r>
              <w:rPr>
                <w:rFonts w:ascii="Times New Roman" w:hAnsi="Times New Roman" w:cs="Times New Roman"/>
                <w:sz w:val="24"/>
                <w:szCs w:val="24"/>
              </w:rPr>
              <w:t>Звукоряд – понятие. Трихорд, тетрахорд. Пение звукорядов. Слушание звукорядов, отдельных ступеней, определение направления движения</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AD1D07" w:rsidRDefault="00F66B7D" w:rsidP="003F004E">
            <w:pPr>
              <w:pStyle w:val="a4"/>
              <w:ind w:left="0"/>
              <w:rPr>
                <w:rFonts w:ascii="Times New Roman" w:hAnsi="Times New Roman" w:cs="Times New Roman"/>
                <w:sz w:val="24"/>
                <w:szCs w:val="24"/>
              </w:rPr>
            </w:pPr>
            <w:r>
              <w:rPr>
                <w:rFonts w:ascii="Times New Roman" w:hAnsi="Times New Roman" w:cs="Times New Roman"/>
                <w:sz w:val="24"/>
                <w:szCs w:val="24"/>
              </w:rPr>
              <w:t>Сильная доля. Показать сильные доли в музыке</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743534"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743534"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743534"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F66B7D" w:rsidTr="003F004E">
        <w:tc>
          <w:tcPr>
            <w:tcW w:w="587" w:type="dxa"/>
          </w:tcPr>
          <w:p w:rsidR="00F66B7D" w:rsidRDefault="00F66B7D" w:rsidP="003F004E">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F66B7D" w:rsidRPr="00F66B7D" w:rsidRDefault="00F66B7D"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Ноты </w:t>
            </w:r>
            <w:r>
              <w:rPr>
                <w:rFonts w:ascii="Times New Roman" w:hAnsi="Times New Roman" w:cs="Times New Roman"/>
                <w:sz w:val="24"/>
                <w:szCs w:val="24"/>
                <w:lang w:val="en-US"/>
              </w:rPr>
              <w:t>I</w:t>
            </w:r>
            <w:r>
              <w:rPr>
                <w:rFonts w:ascii="Times New Roman" w:hAnsi="Times New Roman" w:cs="Times New Roman"/>
                <w:sz w:val="24"/>
                <w:szCs w:val="24"/>
              </w:rPr>
              <w:t xml:space="preserve"> октавы. Правописание нот, штилей</w:t>
            </w:r>
          </w:p>
        </w:tc>
        <w:tc>
          <w:tcPr>
            <w:tcW w:w="1276" w:type="dxa"/>
          </w:tcPr>
          <w:p w:rsidR="00F66B7D" w:rsidRDefault="00F66B7D" w:rsidP="003F004E">
            <w:pPr>
              <w:pStyle w:val="a4"/>
              <w:ind w:left="0"/>
              <w:rPr>
                <w:rFonts w:ascii="Times New Roman" w:hAnsi="Times New Roman" w:cs="Times New Roman"/>
                <w:sz w:val="24"/>
                <w:szCs w:val="24"/>
              </w:rPr>
            </w:pPr>
          </w:p>
        </w:tc>
        <w:tc>
          <w:tcPr>
            <w:tcW w:w="992" w:type="dxa"/>
          </w:tcPr>
          <w:p w:rsidR="00F66B7D" w:rsidRDefault="00F66B7D" w:rsidP="003F004E">
            <w:pPr>
              <w:pStyle w:val="a4"/>
              <w:ind w:left="0"/>
              <w:rPr>
                <w:rFonts w:ascii="Times New Roman" w:hAnsi="Times New Roman" w:cs="Times New Roman"/>
                <w:sz w:val="24"/>
                <w:szCs w:val="24"/>
              </w:rPr>
            </w:pPr>
          </w:p>
        </w:tc>
        <w:tc>
          <w:tcPr>
            <w:tcW w:w="992" w:type="dxa"/>
          </w:tcPr>
          <w:p w:rsidR="00F66B7D"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F66B7D"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F66B7D" w:rsidTr="003F004E">
        <w:tc>
          <w:tcPr>
            <w:tcW w:w="587" w:type="dxa"/>
          </w:tcPr>
          <w:p w:rsidR="00F66B7D" w:rsidRDefault="00F66B7D" w:rsidP="003F004E">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F66B7D" w:rsidRDefault="00F66B7D" w:rsidP="003F004E">
            <w:pPr>
              <w:pStyle w:val="a4"/>
              <w:ind w:left="0"/>
              <w:rPr>
                <w:rFonts w:ascii="Times New Roman" w:hAnsi="Times New Roman" w:cs="Times New Roman"/>
                <w:sz w:val="24"/>
                <w:szCs w:val="24"/>
              </w:rPr>
            </w:pPr>
            <w:r>
              <w:rPr>
                <w:rFonts w:ascii="Times New Roman" w:hAnsi="Times New Roman" w:cs="Times New Roman"/>
                <w:sz w:val="24"/>
                <w:szCs w:val="24"/>
              </w:rPr>
              <w:t>Размер, ознакомление. Метрическая пульсация. Показать сильные доли в музыке. Чтение ритмических рисунков</w:t>
            </w:r>
          </w:p>
        </w:tc>
        <w:tc>
          <w:tcPr>
            <w:tcW w:w="1276" w:type="dxa"/>
          </w:tcPr>
          <w:p w:rsidR="00F66B7D" w:rsidRDefault="00F66B7D" w:rsidP="003F004E">
            <w:pPr>
              <w:pStyle w:val="a4"/>
              <w:ind w:left="0"/>
              <w:rPr>
                <w:rFonts w:ascii="Times New Roman" w:hAnsi="Times New Roman" w:cs="Times New Roman"/>
                <w:sz w:val="24"/>
                <w:szCs w:val="24"/>
              </w:rPr>
            </w:pPr>
          </w:p>
        </w:tc>
        <w:tc>
          <w:tcPr>
            <w:tcW w:w="992" w:type="dxa"/>
          </w:tcPr>
          <w:p w:rsidR="00F66B7D"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66B7D"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F66B7D"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F66B7D" w:rsidP="003F004E">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3F41BA" w:rsidTr="00F61CCB">
        <w:tc>
          <w:tcPr>
            <w:tcW w:w="587" w:type="dxa"/>
          </w:tcPr>
          <w:p w:rsidR="003F41BA" w:rsidRDefault="003F41BA" w:rsidP="003F004E">
            <w:pPr>
              <w:pStyle w:val="a4"/>
              <w:ind w:left="0"/>
              <w:rPr>
                <w:rFonts w:ascii="Times New Roman" w:hAnsi="Times New Roman" w:cs="Times New Roman"/>
                <w:sz w:val="24"/>
                <w:szCs w:val="24"/>
              </w:rPr>
            </w:pPr>
          </w:p>
        </w:tc>
        <w:tc>
          <w:tcPr>
            <w:tcW w:w="9585" w:type="dxa"/>
            <w:gridSpan w:val="5"/>
          </w:tcPr>
          <w:p w:rsidR="003F41BA" w:rsidRDefault="003F41BA"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четверть</w:t>
            </w:r>
          </w:p>
        </w:tc>
      </w:tr>
      <w:tr w:rsidR="00AD1D07" w:rsidTr="003F004E">
        <w:tc>
          <w:tcPr>
            <w:tcW w:w="587" w:type="dxa"/>
          </w:tcPr>
          <w:p w:rsidR="00AD1D07"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lastRenderedPageBreak/>
              <w:t>9</w:t>
            </w:r>
          </w:p>
        </w:tc>
        <w:tc>
          <w:tcPr>
            <w:tcW w:w="5367" w:type="dxa"/>
          </w:tcPr>
          <w:p w:rsidR="00AD1D07"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Звукоряд: трихорд, тетрахорд, пентахорд. Пение звукорядов, слушание звукорядов, отдельных ступеней</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AD1D07"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Гамма, понятие. Тоника, понятие. Гамма До мажор. Устойчивые, неустойчивые ступени. Пение гаммы, с показом ступеней</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E2505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E2505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E2505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FB28EF" w:rsidP="003F004E">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AD1D07" w:rsidRDefault="00A80B8E" w:rsidP="003F004E">
            <w:pPr>
              <w:pStyle w:val="a4"/>
              <w:ind w:left="0"/>
              <w:rPr>
                <w:rFonts w:ascii="Times New Roman" w:hAnsi="Times New Roman" w:cs="Times New Roman"/>
                <w:sz w:val="24"/>
                <w:szCs w:val="24"/>
              </w:rPr>
            </w:pPr>
            <w:r>
              <w:rPr>
                <w:rFonts w:ascii="Times New Roman" w:hAnsi="Times New Roman" w:cs="Times New Roman"/>
                <w:sz w:val="24"/>
                <w:szCs w:val="24"/>
              </w:rPr>
              <w:t>Тон, полутон. Правописание нот (</w:t>
            </w:r>
            <w:r>
              <w:rPr>
                <w:rFonts w:ascii="Times New Roman" w:hAnsi="Times New Roman" w:cs="Times New Roman"/>
                <w:sz w:val="24"/>
                <w:szCs w:val="24"/>
                <w:lang w:val="en-US"/>
              </w:rPr>
              <w:t>I</w:t>
            </w:r>
            <w:r>
              <w:rPr>
                <w:rFonts w:ascii="Times New Roman" w:hAnsi="Times New Roman" w:cs="Times New Roman"/>
                <w:sz w:val="24"/>
                <w:szCs w:val="24"/>
              </w:rPr>
              <w:t xml:space="preserve"> октава). Гамма До мажор</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5754F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5754F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5754F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A80B8E">
              <w:rPr>
                <w:rFonts w:ascii="Times New Roman" w:hAnsi="Times New Roman" w:cs="Times New Roman"/>
                <w:sz w:val="24"/>
                <w:szCs w:val="24"/>
              </w:rPr>
              <w:t>2</w:t>
            </w:r>
          </w:p>
        </w:tc>
        <w:tc>
          <w:tcPr>
            <w:tcW w:w="5367" w:type="dxa"/>
          </w:tcPr>
          <w:p w:rsidR="00AD1D07" w:rsidRDefault="00FB6386"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Длительности: четверть, восьмые. </w:t>
            </w:r>
            <w:r w:rsidR="00A80B8E">
              <w:rPr>
                <w:rFonts w:ascii="Times New Roman" w:hAnsi="Times New Roman" w:cs="Times New Roman"/>
                <w:sz w:val="24"/>
                <w:szCs w:val="24"/>
              </w:rPr>
              <w:t>Ритмослоги. Устные ритмические диктанты. Повторить ритмический рисунок</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E25057">
              <w:rPr>
                <w:rFonts w:ascii="Times New Roman" w:hAnsi="Times New Roman" w:cs="Times New Roman"/>
                <w:sz w:val="24"/>
                <w:szCs w:val="24"/>
              </w:rPr>
              <w:t>3</w:t>
            </w:r>
          </w:p>
        </w:tc>
        <w:tc>
          <w:tcPr>
            <w:tcW w:w="5367" w:type="dxa"/>
          </w:tcPr>
          <w:p w:rsidR="00AD1D07" w:rsidRDefault="00E25057" w:rsidP="003F004E">
            <w:pPr>
              <w:pStyle w:val="a4"/>
              <w:ind w:left="0"/>
              <w:rPr>
                <w:rFonts w:ascii="Times New Roman" w:hAnsi="Times New Roman" w:cs="Times New Roman"/>
                <w:sz w:val="24"/>
                <w:szCs w:val="24"/>
              </w:rPr>
            </w:pPr>
            <w:r>
              <w:rPr>
                <w:rFonts w:ascii="Times New Roman" w:hAnsi="Times New Roman" w:cs="Times New Roman"/>
                <w:sz w:val="24"/>
                <w:szCs w:val="24"/>
              </w:rPr>
              <w:t>Размер, понятие. 2/4, тактирование</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E25057">
              <w:rPr>
                <w:rFonts w:ascii="Times New Roman" w:hAnsi="Times New Roman" w:cs="Times New Roman"/>
                <w:sz w:val="24"/>
                <w:szCs w:val="24"/>
              </w:rPr>
              <w:t>4</w:t>
            </w:r>
          </w:p>
        </w:tc>
        <w:tc>
          <w:tcPr>
            <w:tcW w:w="5367" w:type="dxa"/>
          </w:tcPr>
          <w:p w:rsidR="00AD1D07" w:rsidRDefault="00E25057" w:rsidP="003F004E">
            <w:pPr>
              <w:pStyle w:val="a4"/>
              <w:ind w:left="0"/>
              <w:rPr>
                <w:rFonts w:ascii="Times New Roman" w:hAnsi="Times New Roman" w:cs="Times New Roman"/>
                <w:sz w:val="24"/>
                <w:szCs w:val="24"/>
              </w:rPr>
            </w:pPr>
            <w:r>
              <w:rPr>
                <w:rFonts w:ascii="Times New Roman" w:hAnsi="Times New Roman" w:cs="Times New Roman"/>
                <w:sz w:val="24"/>
                <w:szCs w:val="24"/>
              </w:rPr>
              <w:t>Пауза, понятие</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837963">
              <w:rPr>
                <w:rFonts w:ascii="Times New Roman" w:hAnsi="Times New Roman" w:cs="Times New Roman"/>
                <w:sz w:val="24"/>
                <w:szCs w:val="24"/>
              </w:rPr>
              <w:t>5</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3F41BA" w:rsidTr="00656285">
        <w:tc>
          <w:tcPr>
            <w:tcW w:w="587" w:type="dxa"/>
          </w:tcPr>
          <w:p w:rsidR="003F41BA" w:rsidRDefault="003F41BA" w:rsidP="003F004E">
            <w:pPr>
              <w:pStyle w:val="a4"/>
              <w:ind w:left="0"/>
              <w:rPr>
                <w:rFonts w:ascii="Times New Roman" w:hAnsi="Times New Roman" w:cs="Times New Roman"/>
                <w:sz w:val="24"/>
                <w:szCs w:val="24"/>
              </w:rPr>
            </w:pPr>
          </w:p>
        </w:tc>
        <w:tc>
          <w:tcPr>
            <w:tcW w:w="9585" w:type="dxa"/>
            <w:gridSpan w:val="5"/>
          </w:tcPr>
          <w:p w:rsidR="003F41BA" w:rsidRDefault="003F41BA"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837963">
              <w:rPr>
                <w:rFonts w:ascii="Times New Roman" w:hAnsi="Times New Roman" w:cs="Times New Roman"/>
                <w:sz w:val="24"/>
                <w:szCs w:val="24"/>
              </w:rPr>
              <w:t>6</w:t>
            </w:r>
          </w:p>
        </w:tc>
        <w:tc>
          <w:tcPr>
            <w:tcW w:w="5367" w:type="dxa"/>
          </w:tcPr>
          <w:p w:rsidR="00AD1D07" w:rsidRDefault="00837963"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Повторение пройденных тем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837963" w:rsidP="003F004E">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AD1D07" w:rsidRPr="00837963" w:rsidRDefault="00837963"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Динамика, понятие. Размер – повторение. Ноты </w:t>
            </w:r>
            <w:r>
              <w:rPr>
                <w:rFonts w:ascii="Times New Roman" w:hAnsi="Times New Roman" w:cs="Times New Roman"/>
                <w:sz w:val="24"/>
                <w:szCs w:val="24"/>
                <w:lang w:val="en-US"/>
              </w:rPr>
              <w:t>II</w:t>
            </w:r>
            <w:r>
              <w:rPr>
                <w:rFonts w:ascii="Times New Roman" w:hAnsi="Times New Roman" w:cs="Times New Roman"/>
                <w:sz w:val="24"/>
                <w:szCs w:val="24"/>
              </w:rPr>
              <w:t xml:space="preserve"> октавы – повторение</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837963" w:rsidP="003F004E">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AD1D07" w:rsidRDefault="00837963" w:rsidP="003F004E">
            <w:pPr>
              <w:pStyle w:val="a4"/>
              <w:ind w:left="0"/>
              <w:rPr>
                <w:rFonts w:ascii="Times New Roman" w:hAnsi="Times New Roman" w:cs="Times New Roman"/>
                <w:sz w:val="24"/>
                <w:szCs w:val="24"/>
              </w:rPr>
            </w:pPr>
            <w:r>
              <w:rPr>
                <w:rFonts w:ascii="Times New Roman" w:hAnsi="Times New Roman" w:cs="Times New Roman"/>
                <w:sz w:val="24"/>
                <w:szCs w:val="24"/>
              </w:rPr>
              <w:t>Гамма До мажор. Звукоряды. Лад. Определение на слух музыкальных произведений</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837963" w:rsidP="003F004E">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AD1D07" w:rsidRDefault="00837963" w:rsidP="003F004E">
            <w:pPr>
              <w:pStyle w:val="a4"/>
              <w:ind w:left="0"/>
              <w:rPr>
                <w:rFonts w:ascii="Times New Roman" w:hAnsi="Times New Roman" w:cs="Times New Roman"/>
                <w:sz w:val="24"/>
                <w:szCs w:val="24"/>
              </w:rPr>
            </w:pPr>
            <w:r>
              <w:rPr>
                <w:rFonts w:ascii="Times New Roman" w:hAnsi="Times New Roman" w:cs="Times New Roman"/>
                <w:sz w:val="24"/>
                <w:szCs w:val="24"/>
              </w:rPr>
              <w:t>Темп, понятие. Пауза – повторение. Ритмические диктанты. Пение мелодий в объеме фраз</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837963" w:rsidP="003F004E">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AD1D07" w:rsidRDefault="001349A7" w:rsidP="003F004E">
            <w:pPr>
              <w:pStyle w:val="a4"/>
              <w:ind w:left="0"/>
              <w:rPr>
                <w:rFonts w:ascii="Times New Roman" w:hAnsi="Times New Roman" w:cs="Times New Roman"/>
                <w:sz w:val="24"/>
                <w:szCs w:val="24"/>
              </w:rPr>
            </w:pPr>
            <w:r>
              <w:rPr>
                <w:rFonts w:ascii="Times New Roman" w:hAnsi="Times New Roman" w:cs="Times New Roman"/>
                <w:sz w:val="24"/>
                <w:szCs w:val="24"/>
              </w:rPr>
              <w:t>Работа по развитию музыкального слуха. Метрическая работа</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1349A7" w:rsidP="003F004E">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3F41BA" w:rsidTr="00321D3A">
        <w:tc>
          <w:tcPr>
            <w:tcW w:w="587" w:type="dxa"/>
          </w:tcPr>
          <w:p w:rsidR="003F41BA" w:rsidRDefault="003F41BA" w:rsidP="003F004E">
            <w:pPr>
              <w:pStyle w:val="a4"/>
              <w:ind w:left="0"/>
              <w:rPr>
                <w:rFonts w:ascii="Times New Roman" w:hAnsi="Times New Roman" w:cs="Times New Roman"/>
                <w:sz w:val="24"/>
                <w:szCs w:val="24"/>
              </w:rPr>
            </w:pPr>
          </w:p>
        </w:tc>
        <w:tc>
          <w:tcPr>
            <w:tcW w:w="9585" w:type="dxa"/>
            <w:gridSpan w:val="5"/>
          </w:tcPr>
          <w:p w:rsidR="003F41BA" w:rsidRDefault="003F41BA"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r w:rsidR="001349A7">
              <w:rPr>
                <w:rFonts w:ascii="Times New Roman" w:hAnsi="Times New Roman" w:cs="Times New Roman"/>
                <w:sz w:val="24"/>
                <w:szCs w:val="24"/>
              </w:rPr>
              <w:t>2</w:t>
            </w:r>
          </w:p>
        </w:tc>
        <w:tc>
          <w:tcPr>
            <w:tcW w:w="5367" w:type="dxa"/>
          </w:tcPr>
          <w:p w:rsidR="00AD1D07" w:rsidRDefault="001349A7" w:rsidP="003F004E">
            <w:pPr>
              <w:pStyle w:val="a4"/>
              <w:ind w:left="0"/>
              <w:rPr>
                <w:rFonts w:ascii="Times New Roman" w:hAnsi="Times New Roman" w:cs="Times New Roman"/>
                <w:sz w:val="24"/>
                <w:szCs w:val="24"/>
              </w:rPr>
            </w:pPr>
            <w:r>
              <w:rPr>
                <w:rFonts w:ascii="Times New Roman" w:hAnsi="Times New Roman" w:cs="Times New Roman"/>
                <w:sz w:val="24"/>
                <w:szCs w:val="24"/>
              </w:rPr>
              <w:t>Альтерация, понятие. Знаки: диез, бемоль, бекар. Гамма До мажор, повторение. Длительности</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r w:rsidR="001349A7">
              <w:rPr>
                <w:rFonts w:ascii="Times New Roman" w:hAnsi="Times New Roman" w:cs="Times New Roman"/>
                <w:sz w:val="24"/>
                <w:szCs w:val="24"/>
              </w:rPr>
              <w:t>3</w:t>
            </w:r>
          </w:p>
        </w:tc>
        <w:tc>
          <w:tcPr>
            <w:tcW w:w="5367" w:type="dxa"/>
          </w:tcPr>
          <w:p w:rsidR="00AD1D07" w:rsidRDefault="001349A7" w:rsidP="003F004E">
            <w:pPr>
              <w:pStyle w:val="a4"/>
              <w:ind w:left="0"/>
              <w:rPr>
                <w:rFonts w:ascii="Times New Roman" w:hAnsi="Times New Roman" w:cs="Times New Roman"/>
                <w:sz w:val="24"/>
                <w:szCs w:val="24"/>
              </w:rPr>
            </w:pPr>
            <w:r>
              <w:rPr>
                <w:rFonts w:ascii="Times New Roman" w:hAnsi="Times New Roman" w:cs="Times New Roman"/>
                <w:sz w:val="24"/>
                <w:szCs w:val="24"/>
              </w:rPr>
              <w:t>Альтерация – проработка. Написание знаков. Гамма Соль мажор – знакомство, запись</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r w:rsidR="001349A7">
              <w:rPr>
                <w:rFonts w:ascii="Times New Roman" w:hAnsi="Times New Roman" w:cs="Times New Roman"/>
                <w:sz w:val="24"/>
                <w:szCs w:val="24"/>
              </w:rPr>
              <w:t>4</w:t>
            </w:r>
          </w:p>
        </w:tc>
        <w:tc>
          <w:tcPr>
            <w:tcW w:w="5367" w:type="dxa"/>
          </w:tcPr>
          <w:p w:rsidR="00AD1D07" w:rsidRPr="001349A7" w:rsidRDefault="001349A7"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Гамма Соль мажор – петь. Звукоряды – слух, запись. Ритмические диктанты. Ноты </w:t>
            </w:r>
            <w:r>
              <w:rPr>
                <w:rFonts w:ascii="Times New Roman" w:hAnsi="Times New Roman" w:cs="Times New Roman"/>
                <w:sz w:val="24"/>
                <w:szCs w:val="24"/>
                <w:lang w:val="en-US"/>
              </w:rPr>
              <w:t>I</w:t>
            </w:r>
            <w:r>
              <w:rPr>
                <w:rFonts w:ascii="Times New Roman" w:hAnsi="Times New Roman" w:cs="Times New Roman"/>
                <w:sz w:val="24"/>
                <w:szCs w:val="24"/>
              </w:rPr>
              <w:t xml:space="preserve"> октавы</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903EF5" w:rsidTr="003F004E">
        <w:tc>
          <w:tcPr>
            <w:tcW w:w="587" w:type="dxa"/>
          </w:tcPr>
          <w:p w:rsidR="00903EF5"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5367" w:type="dxa"/>
          </w:tcPr>
          <w:p w:rsidR="00903EF5"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Повторение пройденных тем</w:t>
            </w:r>
          </w:p>
        </w:tc>
        <w:tc>
          <w:tcPr>
            <w:tcW w:w="1276" w:type="dxa"/>
          </w:tcPr>
          <w:p w:rsidR="00903EF5"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903EF5"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03EF5"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903EF5" w:rsidRDefault="00903EF5"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r w:rsidR="00903EF5">
              <w:rPr>
                <w:rFonts w:ascii="Times New Roman" w:hAnsi="Times New Roman" w:cs="Times New Roman"/>
                <w:sz w:val="24"/>
                <w:szCs w:val="24"/>
              </w:rPr>
              <w:t>6</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AD1D07" w:rsidRDefault="00AD1D07" w:rsidP="003F004E">
            <w:pPr>
              <w:pStyle w:val="a4"/>
              <w:ind w:left="0"/>
              <w:rPr>
                <w:rFonts w:ascii="Times New Roman" w:hAnsi="Times New Roman" w:cs="Times New Roman"/>
                <w:sz w:val="24"/>
                <w:szCs w:val="24"/>
              </w:rPr>
            </w:pP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34</w:t>
            </w:r>
          </w:p>
        </w:tc>
      </w:tr>
    </w:tbl>
    <w:p w:rsidR="00AD1D07" w:rsidRPr="00D37BF9" w:rsidRDefault="00AD1D07" w:rsidP="00AD1D07">
      <w:pPr>
        <w:pStyle w:val="a4"/>
        <w:spacing w:after="0" w:line="240" w:lineRule="auto"/>
        <w:ind w:left="0" w:firstLine="284"/>
        <w:rPr>
          <w:rFonts w:ascii="Times New Roman" w:hAnsi="Times New Roman" w:cs="Times New Roman"/>
          <w:sz w:val="24"/>
          <w:szCs w:val="24"/>
        </w:rPr>
      </w:pPr>
    </w:p>
    <w:p w:rsidR="00AD1D07" w:rsidRDefault="00AD1D07" w:rsidP="004F0924">
      <w:pPr>
        <w:spacing w:after="0" w:line="240" w:lineRule="auto"/>
        <w:rPr>
          <w:rFonts w:ascii="Times New Roman" w:hAnsi="Times New Roman" w:cs="Times New Roman"/>
          <w:sz w:val="24"/>
          <w:szCs w:val="24"/>
        </w:rPr>
      </w:pPr>
    </w:p>
    <w:p w:rsidR="00AD1D07" w:rsidRPr="003C0691" w:rsidRDefault="00AD1D07" w:rsidP="00AD1D07">
      <w:pPr>
        <w:spacing w:after="0" w:line="240" w:lineRule="auto"/>
        <w:ind w:firstLine="284"/>
        <w:jc w:val="right"/>
        <w:rPr>
          <w:rFonts w:ascii="Times New Roman" w:hAnsi="Times New Roman" w:cs="Times New Roman"/>
          <w:sz w:val="24"/>
          <w:szCs w:val="24"/>
        </w:rPr>
      </w:pPr>
      <w:r w:rsidRPr="003C0691">
        <w:rPr>
          <w:rFonts w:ascii="Times New Roman" w:hAnsi="Times New Roman" w:cs="Times New Roman"/>
          <w:sz w:val="24"/>
          <w:szCs w:val="24"/>
        </w:rPr>
        <w:t>Таблица 4</w:t>
      </w:r>
    </w:p>
    <w:p w:rsidR="00AD1D07" w:rsidRPr="004E3983" w:rsidRDefault="00AD1D07" w:rsidP="00AD1D07">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Второй класс</w:t>
      </w:r>
    </w:p>
    <w:tbl>
      <w:tblPr>
        <w:tblStyle w:val="a3"/>
        <w:tblW w:w="0" w:type="auto"/>
        <w:tblInd w:w="-601" w:type="dxa"/>
        <w:tblLayout w:type="fixed"/>
        <w:tblLook w:val="04A0"/>
      </w:tblPr>
      <w:tblGrid>
        <w:gridCol w:w="587"/>
        <w:gridCol w:w="5367"/>
        <w:gridCol w:w="1276"/>
        <w:gridCol w:w="992"/>
        <w:gridCol w:w="992"/>
        <w:gridCol w:w="958"/>
      </w:tblGrid>
      <w:tr w:rsidR="00AD1D07" w:rsidTr="003F004E">
        <w:tc>
          <w:tcPr>
            <w:tcW w:w="587"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AD1D07" w:rsidTr="003F004E">
        <w:tc>
          <w:tcPr>
            <w:tcW w:w="587" w:type="dxa"/>
            <w:vMerge/>
          </w:tcPr>
          <w:p w:rsidR="00AD1D07" w:rsidRDefault="00AD1D07" w:rsidP="003F004E">
            <w:pPr>
              <w:pStyle w:val="a4"/>
              <w:ind w:left="0"/>
              <w:jc w:val="center"/>
              <w:rPr>
                <w:rFonts w:ascii="Times New Roman" w:hAnsi="Times New Roman" w:cs="Times New Roman"/>
                <w:sz w:val="24"/>
                <w:szCs w:val="24"/>
              </w:rPr>
            </w:pPr>
          </w:p>
        </w:tc>
        <w:tc>
          <w:tcPr>
            <w:tcW w:w="5367" w:type="dxa"/>
            <w:vMerge/>
          </w:tcPr>
          <w:p w:rsidR="00AD1D07" w:rsidRDefault="00AD1D07" w:rsidP="003F004E">
            <w:pPr>
              <w:pStyle w:val="a4"/>
              <w:ind w:left="0"/>
              <w:jc w:val="center"/>
              <w:rPr>
                <w:rFonts w:ascii="Times New Roman" w:hAnsi="Times New Roman" w:cs="Times New Roman"/>
                <w:sz w:val="24"/>
                <w:szCs w:val="24"/>
              </w:rPr>
            </w:pPr>
          </w:p>
        </w:tc>
        <w:tc>
          <w:tcPr>
            <w:tcW w:w="1276" w:type="dxa"/>
            <w:vMerge/>
          </w:tcPr>
          <w:p w:rsidR="00AD1D07" w:rsidRDefault="00AD1D07" w:rsidP="003F004E">
            <w:pPr>
              <w:pStyle w:val="a4"/>
              <w:ind w:left="0"/>
              <w:jc w:val="center"/>
              <w:rPr>
                <w:rFonts w:ascii="Times New Roman" w:hAnsi="Times New Roman" w:cs="Times New Roman"/>
                <w:sz w:val="24"/>
                <w:szCs w:val="24"/>
              </w:rPr>
            </w:pPr>
          </w:p>
        </w:tc>
        <w:tc>
          <w:tcPr>
            <w:tcW w:w="992"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C37E21" w:rsidTr="00BB48D9">
        <w:tc>
          <w:tcPr>
            <w:tcW w:w="587" w:type="dxa"/>
          </w:tcPr>
          <w:p w:rsidR="00C37E21" w:rsidRDefault="00C37E21" w:rsidP="003F004E">
            <w:pPr>
              <w:pStyle w:val="a4"/>
              <w:ind w:left="0"/>
              <w:jc w:val="center"/>
              <w:rPr>
                <w:rFonts w:ascii="Times New Roman" w:hAnsi="Times New Roman" w:cs="Times New Roman"/>
                <w:sz w:val="24"/>
                <w:szCs w:val="24"/>
              </w:rPr>
            </w:pPr>
          </w:p>
        </w:tc>
        <w:tc>
          <w:tcPr>
            <w:tcW w:w="9585" w:type="dxa"/>
            <w:gridSpan w:val="5"/>
          </w:tcPr>
          <w:p w:rsidR="00C37E21" w:rsidRDefault="00C37E21" w:rsidP="00C37E21">
            <w:pPr>
              <w:pStyle w:val="a4"/>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Повторение материала Первого класса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BA74A5"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BA74A5"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BA74A5"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AD1D07" w:rsidRPr="00F84834" w:rsidRDefault="00F84834"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Ноты </w:t>
            </w:r>
            <w:r>
              <w:rPr>
                <w:rFonts w:ascii="Times New Roman" w:hAnsi="Times New Roman" w:cs="Times New Roman"/>
                <w:sz w:val="24"/>
                <w:szCs w:val="24"/>
                <w:lang w:val="en-US"/>
              </w:rPr>
              <w:t>II</w:t>
            </w:r>
            <w:r>
              <w:rPr>
                <w:rFonts w:ascii="Times New Roman" w:hAnsi="Times New Roman" w:cs="Times New Roman"/>
                <w:sz w:val="24"/>
                <w:szCs w:val="24"/>
              </w:rPr>
              <w:t xml:space="preserve"> октавы. Написание нот, пауз. Игра звукорядов от звука. Определение на слух</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AD1D07" w:rsidRDefault="003552AF"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Знаки альтерации. Тон, полутон. Клавиатура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AD1D07" w:rsidRDefault="003552AF" w:rsidP="003F004E">
            <w:pPr>
              <w:pStyle w:val="a4"/>
              <w:ind w:left="0"/>
              <w:rPr>
                <w:rFonts w:ascii="Times New Roman" w:hAnsi="Times New Roman" w:cs="Times New Roman"/>
                <w:sz w:val="24"/>
                <w:szCs w:val="24"/>
              </w:rPr>
            </w:pPr>
            <w:r>
              <w:rPr>
                <w:rFonts w:ascii="Times New Roman" w:hAnsi="Times New Roman" w:cs="Times New Roman"/>
                <w:sz w:val="24"/>
                <w:szCs w:val="24"/>
              </w:rPr>
              <w:t>Размер 3/4, тактирование. Сильная доля</w:t>
            </w:r>
            <w:r w:rsidR="00E504D6">
              <w:rPr>
                <w:rFonts w:ascii="Times New Roman" w:hAnsi="Times New Roman" w:cs="Times New Roman"/>
                <w:sz w:val="24"/>
                <w:szCs w:val="24"/>
              </w:rPr>
              <w:t>. Ритмические фигуры, повторение. Ритмические карточки</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E504D6" w:rsidTr="003F004E">
        <w:tc>
          <w:tcPr>
            <w:tcW w:w="587" w:type="dxa"/>
          </w:tcPr>
          <w:p w:rsidR="00E504D6" w:rsidRDefault="00E504D6" w:rsidP="003F004E">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E504D6" w:rsidRDefault="00E504D6" w:rsidP="003F004E">
            <w:pPr>
              <w:pStyle w:val="a4"/>
              <w:ind w:left="0"/>
              <w:rPr>
                <w:rFonts w:ascii="Times New Roman" w:hAnsi="Times New Roman" w:cs="Times New Roman"/>
                <w:sz w:val="24"/>
                <w:szCs w:val="24"/>
              </w:rPr>
            </w:pPr>
            <w:r>
              <w:rPr>
                <w:rFonts w:ascii="Times New Roman" w:hAnsi="Times New Roman" w:cs="Times New Roman"/>
                <w:sz w:val="24"/>
                <w:szCs w:val="24"/>
              </w:rPr>
              <w:t>Гамма Соль мажор. Устойчивые, неустойчивые ступени</w:t>
            </w:r>
          </w:p>
        </w:tc>
        <w:tc>
          <w:tcPr>
            <w:tcW w:w="1276" w:type="dxa"/>
          </w:tcPr>
          <w:p w:rsidR="00E504D6" w:rsidRDefault="00E504D6" w:rsidP="003F004E">
            <w:pPr>
              <w:pStyle w:val="a4"/>
              <w:ind w:left="0"/>
              <w:rPr>
                <w:rFonts w:ascii="Times New Roman" w:hAnsi="Times New Roman" w:cs="Times New Roman"/>
                <w:sz w:val="24"/>
                <w:szCs w:val="24"/>
              </w:rPr>
            </w:pPr>
          </w:p>
        </w:tc>
        <w:tc>
          <w:tcPr>
            <w:tcW w:w="992" w:type="dxa"/>
          </w:tcPr>
          <w:p w:rsidR="00E504D6" w:rsidRDefault="00BA74A5"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504D6" w:rsidRDefault="00BA74A5"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E504D6" w:rsidRDefault="00BA74A5"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E504D6" w:rsidP="003F004E">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AD1D07" w:rsidRDefault="00E504D6"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Цифровое обозначение ступеней. Штрихи </w:t>
            </w:r>
          </w:p>
        </w:tc>
        <w:tc>
          <w:tcPr>
            <w:tcW w:w="1276" w:type="dxa"/>
          </w:tcPr>
          <w:p w:rsidR="00AD1D07" w:rsidRDefault="00E504D6"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E504D6" w:rsidP="003F004E">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AD1D07" w:rsidRDefault="00E504D6" w:rsidP="003F004E">
            <w:pPr>
              <w:pStyle w:val="a4"/>
              <w:ind w:left="0"/>
              <w:rPr>
                <w:rFonts w:ascii="Times New Roman" w:hAnsi="Times New Roman" w:cs="Times New Roman"/>
                <w:sz w:val="24"/>
                <w:szCs w:val="24"/>
              </w:rPr>
            </w:pPr>
            <w:r>
              <w:rPr>
                <w:rFonts w:ascii="Times New Roman" w:hAnsi="Times New Roman" w:cs="Times New Roman"/>
                <w:sz w:val="24"/>
                <w:szCs w:val="24"/>
              </w:rPr>
              <w:t>Путешествие в страну интервалов «м2», «б2»</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E504D6" w:rsidP="003F004E">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37E21" w:rsidTr="00BB72D8">
        <w:tc>
          <w:tcPr>
            <w:tcW w:w="587" w:type="dxa"/>
          </w:tcPr>
          <w:p w:rsidR="00C37E21" w:rsidRDefault="00C37E21" w:rsidP="003F004E">
            <w:pPr>
              <w:pStyle w:val="a4"/>
              <w:ind w:left="0"/>
              <w:rPr>
                <w:rFonts w:ascii="Times New Roman" w:hAnsi="Times New Roman" w:cs="Times New Roman"/>
                <w:sz w:val="24"/>
                <w:szCs w:val="24"/>
              </w:rPr>
            </w:pPr>
          </w:p>
        </w:tc>
        <w:tc>
          <w:tcPr>
            <w:tcW w:w="9585" w:type="dxa"/>
            <w:gridSpan w:val="5"/>
          </w:tcPr>
          <w:p w:rsidR="00C37E21" w:rsidRDefault="00C37E21"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r>
      <w:tr w:rsidR="00AD1D07" w:rsidTr="003F004E">
        <w:tc>
          <w:tcPr>
            <w:tcW w:w="587" w:type="dxa"/>
          </w:tcPr>
          <w:p w:rsidR="00AD1D07" w:rsidRDefault="00F71281" w:rsidP="003F004E">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AD1D07" w:rsidRPr="008062E9" w:rsidRDefault="008062E9"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Гамма Ре мажор, ознакомление. Звукоряды. Ноты </w:t>
            </w:r>
            <w:r>
              <w:rPr>
                <w:rFonts w:ascii="Times New Roman" w:hAnsi="Times New Roman" w:cs="Times New Roman"/>
                <w:sz w:val="24"/>
                <w:szCs w:val="24"/>
                <w:lang w:val="en-US"/>
              </w:rPr>
              <w:t>I</w:t>
            </w:r>
            <w:r w:rsidRPr="008062E9">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октав</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8062E9"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8062E9"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8062E9"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F71281">
              <w:rPr>
                <w:rFonts w:ascii="Times New Roman" w:hAnsi="Times New Roman" w:cs="Times New Roman"/>
                <w:sz w:val="24"/>
                <w:szCs w:val="24"/>
              </w:rPr>
              <w:t>0</w:t>
            </w:r>
          </w:p>
        </w:tc>
        <w:tc>
          <w:tcPr>
            <w:tcW w:w="5367" w:type="dxa"/>
          </w:tcPr>
          <w:p w:rsidR="00AD1D07" w:rsidRDefault="00F71281" w:rsidP="003F004E">
            <w:pPr>
              <w:pStyle w:val="a4"/>
              <w:ind w:left="0"/>
              <w:rPr>
                <w:rFonts w:ascii="Times New Roman" w:hAnsi="Times New Roman" w:cs="Times New Roman"/>
                <w:sz w:val="24"/>
                <w:szCs w:val="24"/>
              </w:rPr>
            </w:pPr>
            <w:r>
              <w:rPr>
                <w:rFonts w:ascii="Times New Roman" w:hAnsi="Times New Roman" w:cs="Times New Roman"/>
                <w:sz w:val="24"/>
                <w:szCs w:val="24"/>
              </w:rPr>
              <w:t>Размер 2/4, 3/4. Нота с точкой (четвертная с точкой, половинная с точкой). Пение гамм, звукорядов</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DF796D"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DF796D"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DF796D"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F71281">
              <w:rPr>
                <w:rFonts w:ascii="Times New Roman" w:hAnsi="Times New Roman" w:cs="Times New Roman"/>
                <w:sz w:val="24"/>
                <w:szCs w:val="24"/>
              </w:rPr>
              <w:t>1</w:t>
            </w:r>
          </w:p>
        </w:tc>
        <w:tc>
          <w:tcPr>
            <w:tcW w:w="5367" w:type="dxa"/>
          </w:tcPr>
          <w:p w:rsidR="00AD1D07" w:rsidRDefault="00F71281" w:rsidP="003F004E">
            <w:pPr>
              <w:pStyle w:val="a4"/>
              <w:ind w:left="0"/>
              <w:rPr>
                <w:rFonts w:ascii="Times New Roman" w:hAnsi="Times New Roman" w:cs="Times New Roman"/>
                <w:sz w:val="24"/>
                <w:szCs w:val="24"/>
              </w:rPr>
            </w:pPr>
            <w:r>
              <w:rPr>
                <w:rFonts w:ascii="Times New Roman" w:hAnsi="Times New Roman" w:cs="Times New Roman"/>
                <w:sz w:val="24"/>
                <w:szCs w:val="24"/>
              </w:rPr>
              <w:t>Интервал, понятие. «м2», «б2» - повторение. Терция, кварта, квинта</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492E18"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492E18"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492E18"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F71281">
              <w:rPr>
                <w:rFonts w:ascii="Times New Roman" w:hAnsi="Times New Roman" w:cs="Times New Roman"/>
                <w:sz w:val="24"/>
                <w:szCs w:val="24"/>
              </w:rPr>
              <w:t>2</w:t>
            </w:r>
          </w:p>
        </w:tc>
        <w:tc>
          <w:tcPr>
            <w:tcW w:w="5367" w:type="dxa"/>
          </w:tcPr>
          <w:p w:rsidR="00AD1D07" w:rsidRPr="002571A6" w:rsidRDefault="00F71281" w:rsidP="003F004E">
            <w:pPr>
              <w:pStyle w:val="a4"/>
              <w:ind w:left="0"/>
              <w:rPr>
                <w:rFonts w:ascii="Times New Roman" w:hAnsi="Times New Roman" w:cs="Times New Roman"/>
                <w:sz w:val="24"/>
                <w:szCs w:val="24"/>
              </w:rPr>
            </w:pPr>
            <w:r>
              <w:rPr>
                <w:rFonts w:ascii="Times New Roman" w:hAnsi="Times New Roman" w:cs="Times New Roman"/>
                <w:sz w:val="24"/>
                <w:szCs w:val="24"/>
              </w:rPr>
              <w:t>Динамические оттенки - повторение. Порядок выставления диезов при  ключе</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492E18">
              <w:rPr>
                <w:rFonts w:ascii="Times New Roman" w:hAnsi="Times New Roman" w:cs="Times New Roman"/>
                <w:sz w:val="24"/>
                <w:szCs w:val="24"/>
              </w:rPr>
              <w:t>3</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37E21" w:rsidTr="00D73A0C">
        <w:tc>
          <w:tcPr>
            <w:tcW w:w="587" w:type="dxa"/>
          </w:tcPr>
          <w:p w:rsidR="00C37E21" w:rsidRDefault="00C37E21" w:rsidP="003F004E">
            <w:pPr>
              <w:pStyle w:val="a4"/>
              <w:ind w:left="0"/>
              <w:rPr>
                <w:rFonts w:ascii="Times New Roman" w:hAnsi="Times New Roman" w:cs="Times New Roman"/>
                <w:sz w:val="24"/>
                <w:szCs w:val="24"/>
              </w:rPr>
            </w:pPr>
          </w:p>
        </w:tc>
        <w:tc>
          <w:tcPr>
            <w:tcW w:w="9585" w:type="dxa"/>
            <w:gridSpan w:val="5"/>
          </w:tcPr>
          <w:p w:rsidR="00C37E21" w:rsidRDefault="00C37E21"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FC34A7">
              <w:rPr>
                <w:rFonts w:ascii="Times New Roman" w:hAnsi="Times New Roman" w:cs="Times New Roman"/>
                <w:sz w:val="24"/>
                <w:szCs w:val="24"/>
              </w:rPr>
              <w:t>4</w:t>
            </w:r>
          </w:p>
        </w:tc>
        <w:tc>
          <w:tcPr>
            <w:tcW w:w="5367" w:type="dxa"/>
          </w:tcPr>
          <w:p w:rsidR="00AD1D07" w:rsidRDefault="00FC34A7" w:rsidP="003F004E">
            <w:pPr>
              <w:pStyle w:val="a4"/>
              <w:ind w:left="0"/>
              <w:rPr>
                <w:rFonts w:ascii="Times New Roman" w:hAnsi="Times New Roman" w:cs="Times New Roman"/>
                <w:sz w:val="24"/>
                <w:szCs w:val="24"/>
              </w:rPr>
            </w:pPr>
            <w:r>
              <w:rPr>
                <w:rFonts w:ascii="Times New Roman" w:hAnsi="Times New Roman" w:cs="Times New Roman"/>
                <w:sz w:val="24"/>
                <w:szCs w:val="24"/>
              </w:rPr>
              <w:t>Повторение пройденных тем</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AD1D07"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AD1D07"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r w:rsidR="00FC34A7">
              <w:rPr>
                <w:rFonts w:ascii="Times New Roman" w:hAnsi="Times New Roman" w:cs="Times New Roman"/>
                <w:sz w:val="24"/>
                <w:szCs w:val="24"/>
              </w:rPr>
              <w:t>5</w:t>
            </w:r>
          </w:p>
        </w:tc>
        <w:tc>
          <w:tcPr>
            <w:tcW w:w="5367" w:type="dxa"/>
          </w:tcPr>
          <w:p w:rsidR="00AD1D07" w:rsidRDefault="00FC34A7"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Гамма Фа мажор. Интервалы – секста. Басовый ключ – знакомство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FC34A7" w:rsidP="003F004E">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AD1D07" w:rsidRPr="00FC34A7" w:rsidRDefault="00FC34A7" w:rsidP="00FC34A7">
            <w:pPr>
              <w:pStyle w:val="a4"/>
              <w:ind w:left="0"/>
              <w:rPr>
                <w:rFonts w:ascii="Times New Roman" w:hAnsi="Times New Roman" w:cs="Times New Roman"/>
                <w:sz w:val="24"/>
                <w:szCs w:val="24"/>
              </w:rPr>
            </w:pPr>
            <w:r>
              <w:rPr>
                <w:rFonts w:ascii="Times New Roman" w:hAnsi="Times New Roman" w:cs="Times New Roman"/>
                <w:sz w:val="24"/>
                <w:szCs w:val="24"/>
              </w:rPr>
              <w:t xml:space="preserve">Басовый ключ, ноты </w:t>
            </w:r>
            <w:r>
              <w:rPr>
                <w:rFonts w:ascii="Times New Roman" w:hAnsi="Times New Roman" w:cs="Times New Roman"/>
                <w:sz w:val="24"/>
                <w:szCs w:val="24"/>
                <w:lang w:val="en-US"/>
              </w:rPr>
              <w:t>I</w:t>
            </w:r>
            <w:r w:rsidRPr="00FC34A7">
              <w:rPr>
                <w:rFonts w:ascii="Times New Roman" w:hAnsi="Times New Roman" w:cs="Times New Roman"/>
                <w:sz w:val="24"/>
                <w:szCs w:val="24"/>
              </w:rPr>
              <w:t>-</w:t>
            </w:r>
            <w:r>
              <w:rPr>
                <w:rFonts w:ascii="Times New Roman" w:hAnsi="Times New Roman" w:cs="Times New Roman"/>
                <w:sz w:val="24"/>
                <w:szCs w:val="24"/>
                <w:lang w:val="en-US"/>
              </w:rPr>
              <w:t>II</w:t>
            </w:r>
            <w:r w:rsidRPr="00FC34A7">
              <w:rPr>
                <w:rFonts w:ascii="Times New Roman" w:hAnsi="Times New Roman" w:cs="Times New Roman"/>
                <w:sz w:val="24"/>
                <w:szCs w:val="24"/>
              </w:rPr>
              <w:t xml:space="preserve"> </w:t>
            </w:r>
            <w:r>
              <w:rPr>
                <w:rFonts w:ascii="Times New Roman" w:hAnsi="Times New Roman" w:cs="Times New Roman"/>
                <w:sz w:val="24"/>
                <w:szCs w:val="24"/>
              </w:rPr>
              <w:t>октав – написание. Слуховой анализ: звукорядов, гамм, лад</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FC34A7" w:rsidTr="003F004E">
        <w:tc>
          <w:tcPr>
            <w:tcW w:w="587" w:type="dxa"/>
          </w:tcPr>
          <w:p w:rsidR="00FC34A7" w:rsidRDefault="00FC34A7" w:rsidP="003F004E">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FC34A7" w:rsidRDefault="00FC34A7" w:rsidP="00FC34A7">
            <w:pPr>
              <w:pStyle w:val="a4"/>
              <w:ind w:left="0"/>
              <w:rPr>
                <w:rFonts w:ascii="Times New Roman" w:hAnsi="Times New Roman" w:cs="Times New Roman"/>
                <w:sz w:val="24"/>
                <w:szCs w:val="24"/>
              </w:rPr>
            </w:pPr>
            <w:r>
              <w:rPr>
                <w:rFonts w:ascii="Times New Roman" w:hAnsi="Times New Roman" w:cs="Times New Roman"/>
                <w:sz w:val="24"/>
                <w:szCs w:val="24"/>
              </w:rPr>
              <w:t>Аккорд, понятие. Трезвучие, понятие. Мажорное, минорное трезвучие</w:t>
            </w:r>
          </w:p>
        </w:tc>
        <w:tc>
          <w:tcPr>
            <w:tcW w:w="1276" w:type="dxa"/>
          </w:tcPr>
          <w:p w:rsidR="00FC34A7" w:rsidRDefault="00841454"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FC34A7" w:rsidRDefault="00841454"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C34A7" w:rsidRDefault="00841454"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FC34A7" w:rsidRDefault="00841454"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841454" w:rsidP="003F004E">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AD1D07" w:rsidRDefault="00841454" w:rsidP="00841454">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r w:rsidR="00AD1D07">
              <w:rPr>
                <w:rFonts w:ascii="Times New Roman" w:hAnsi="Times New Roman" w:cs="Times New Roman"/>
                <w:sz w:val="24"/>
                <w:szCs w:val="24"/>
              </w:rPr>
              <w:t xml:space="preserve">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37E21" w:rsidTr="000348C7">
        <w:tc>
          <w:tcPr>
            <w:tcW w:w="587" w:type="dxa"/>
          </w:tcPr>
          <w:p w:rsidR="00C37E21" w:rsidRDefault="00C37E21" w:rsidP="003F004E">
            <w:pPr>
              <w:pStyle w:val="a4"/>
              <w:ind w:left="0"/>
              <w:rPr>
                <w:rFonts w:ascii="Times New Roman" w:hAnsi="Times New Roman" w:cs="Times New Roman"/>
                <w:sz w:val="24"/>
                <w:szCs w:val="24"/>
              </w:rPr>
            </w:pPr>
          </w:p>
        </w:tc>
        <w:tc>
          <w:tcPr>
            <w:tcW w:w="9585" w:type="dxa"/>
            <w:gridSpan w:val="5"/>
          </w:tcPr>
          <w:p w:rsidR="00C37E21" w:rsidRDefault="00C37E21"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r>
      <w:tr w:rsidR="002E6E12" w:rsidTr="003F004E">
        <w:tc>
          <w:tcPr>
            <w:tcW w:w="587"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2E6E12" w:rsidRPr="002E6E12" w:rsidRDefault="002E6E12" w:rsidP="00841454">
            <w:pPr>
              <w:pStyle w:val="a4"/>
              <w:ind w:left="0"/>
              <w:rPr>
                <w:rFonts w:ascii="Times New Roman" w:hAnsi="Times New Roman" w:cs="Times New Roman"/>
                <w:sz w:val="24"/>
                <w:szCs w:val="24"/>
              </w:rPr>
            </w:pPr>
            <w:r>
              <w:rPr>
                <w:rFonts w:ascii="Times New Roman" w:hAnsi="Times New Roman" w:cs="Times New Roman"/>
                <w:sz w:val="24"/>
                <w:szCs w:val="24"/>
              </w:rPr>
              <w:t xml:space="preserve">Размер 4/4. Работа с ритмическими карточками. Интервалы </w:t>
            </w:r>
            <w:r w:rsidR="004A429C">
              <w:rPr>
                <w:rFonts w:ascii="Times New Roman" w:hAnsi="Times New Roman" w:cs="Times New Roman"/>
                <w:sz w:val="24"/>
                <w:szCs w:val="24"/>
              </w:rPr>
              <w:t xml:space="preserve">– повторение </w:t>
            </w:r>
          </w:p>
        </w:tc>
        <w:tc>
          <w:tcPr>
            <w:tcW w:w="1276"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2E6E12" w:rsidTr="003F004E">
        <w:tc>
          <w:tcPr>
            <w:tcW w:w="587"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2E6E12" w:rsidRPr="002E6E12" w:rsidRDefault="002E6E12" w:rsidP="00841454">
            <w:pPr>
              <w:pStyle w:val="a4"/>
              <w:ind w:left="0"/>
              <w:rPr>
                <w:rFonts w:ascii="Times New Roman" w:hAnsi="Times New Roman" w:cs="Times New Roman"/>
                <w:sz w:val="24"/>
                <w:szCs w:val="24"/>
              </w:rPr>
            </w:pPr>
            <w:r>
              <w:rPr>
                <w:rFonts w:ascii="Times New Roman" w:hAnsi="Times New Roman" w:cs="Times New Roman"/>
                <w:sz w:val="24"/>
                <w:szCs w:val="24"/>
              </w:rPr>
              <w:t xml:space="preserve">Интервалы – септима, октава. </w:t>
            </w:r>
            <w:r w:rsidR="001A1032">
              <w:rPr>
                <w:rFonts w:ascii="Times New Roman" w:hAnsi="Times New Roman" w:cs="Times New Roman"/>
                <w:sz w:val="24"/>
                <w:szCs w:val="24"/>
              </w:rPr>
              <w:t xml:space="preserve">Аккорд, трезвучие – повторение </w:t>
            </w:r>
          </w:p>
        </w:tc>
        <w:tc>
          <w:tcPr>
            <w:tcW w:w="1276"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2E6E12" w:rsidTr="003F004E">
        <w:tc>
          <w:tcPr>
            <w:tcW w:w="587"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5367" w:type="dxa"/>
          </w:tcPr>
          <w:p w:rsidR="002E6E12" w:rsidRDefault="002E6E12" w:rsidP="00841454">
            <w:pPr>
              <w:pStyle w:val="a4"/>
              <w:ind w:left="0"/>
              <w:rPr>
                <w:rFonts w:ascii="Times New Roman" w:hAnsi="Times New Roman" w:cs="Times New Roman"/>
                <w:sz w:val="24"/>
                <w:szCs w:val="24"/>
              </w:rPr>
            </w:pPr>
            <w:r>
              <w:rPr>
                <w:rFonts w:ascii="Times New Roman" w:hAnsi="Times New Roman" w:cs="Times New Roman"/>
                <w:sz w:val="24"/>
                <w:szCs w:val="24"/>
              </w:rPr>
              <w:t>Повторение пройденных тем</w:t>
            </w:r>
          </w:p>
        </w:tc>
        <w:tc>
          <w:tcPr>
            <w:tcW w:w="1276"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2E6E12" w:rsidRDefault="00BC7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2E6E12" w:rsidTr="003F004E">
        <w:tc>
          <w:tcPr>
            <w:tcW w:w="587"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5367" w:type="dxa"/>
          </w:tcPr>
          <w:p w:rsidR="002E6E12" w:rsidRDefault="002E6E12" w:rsidP="00841454">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2E6E12" w:rsidRDefault="002E6E12"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AD1D07" w:rsidRDefault="00AD1D07" w:rsidP="003F004E">
            <w:pPr>
              <w:pStyle w:val="a4"/>
              <w:ind w:left="0"/>
              <w:rPr>
                <w:rFonts w:ascii="Times New Roman" w:hAnsi="Times New Roman" w:cs="Times New Roman"/>
                <w:sz w:val="24"/>
                <w:szCs w:val="24"/>
              </w:rPr>
            </w:pP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34</w:t>
            </w:r>
          </w:p>
        </w:tc>
      </w:tr>
    </w:tbl>
    <w:p w:rsidR="00AD1D07" w:rsidRDefault="00AD1D07" w:rsidP="004F0924">
      <w:pPr>
        <w:spacing w:after="0" w:line="240" w:lineRule="auto"/>
        <w:rPr>
          <w:rFonts w:ascii="Times New Roman" w:hAnsi="Times New Roman" w:cs="Times New Roman"/>
          <w:sz w:val="24"/>
          <w:szCs w:val="24"/>
        </w:rPr>
      </w:pPr>
    </w:p>
    <w:p w:rsidR="00DD78DC" w:rsidRDefault="00DD78DC" w:rsidP="004F0924">
      <w:pPr>
        <w:spacing w:after="0" w:line="240" w:lineRule="auto"/>
        <w:rPr>
          <w:rFonts w:ascii="Times New Roman" w:hAnsi="Times New Roman" w:cs="Times New Roman"/>
          <w:sz w:val="24"/>
          <w:szCs w:val="24"/>
        </w:rPr>
      </w:pPr>
    </w:p>
    <w:p w:rsidR="00DD78DC" w:rsidRDefault="00DD78DC" w:rsidP="004F0924">
      <w:pPr>
        <w:spacing w:after="0" w:line="240" w:lineRule="auto"/>
        <w:rPr>
          <w:rFonts w:ascii="Times New Roman" w:hAnsi="Times New Roman" w:cs="Times New Roman"/>
          <w:sz w:val="24"/>
          <w:szCs w:val="24"/>
        </w:rPr>
      </w:pPr>
    </w:p>
    <w:p w:rsidR="00DD78DC" w:rsidRDefault="00DD78DC" w:rsidP="004F0924">
      <w:pPr>
        <w:spacing w:after="0" w:line="240" w:lineRule="auto"/>
        <w:rPr>
          <w:rFonts w:ascii="Times New Roman" w:hAnsi="Times New Roman" w:cs="Times New Roman"/>
          <w:sz w:val="24"/>
          <w:szCs w:val="24"/>
        </w:rPr>
      </w:pPr>
    </w:p>
    <w:p w:rsidR="00DD78DC" w:rsidRDefault="00DD78DC" w:rsidP="004F0924">
      <w:pPr>
        <w:spacing w:after="0" w:line="240" w:lineRule="auto"/>
        <w:rPr>
          <w:rFonts w:ascii="Times New Roman" w:hAnsi="Times New Roman" w:cs="Times New Roman"/>
          <w:sz w:val="24"/>
          <w:szCs w:val="24"/>
        </w:rPr>
      </w:pPr>
    </w:p>
    <w:p w:rsidR="00DD78DC" w:rsidRDefault="00DD78DC" w:rsidP="004F0924">
      <w:pPr>
        <w:spacing w:after="0" w:line="240" w:lineRule="auto"/>
        <w:rPr>
          <w:rFonts w:ascii="Times New Roman" w:hAnsi="Times New Roman" w:cs="Times New Roman"/>
          <w:sz w:val="24"/>
          <w:szCs w:val="24"/>
        </w:rPr>
      </w:pPr>
    </w:p>
    <w:p w:rsidR="00AD1D07" w:rsidRDefault="00AD1D07" w:rsidP="00AD1D07">
      <w:pPr>
        <w:spacing w:after="0" w:line="240" w:lineRule="auto"/>
        <w:ind w:firstLine="284"/>
        <w:jc w:val="right"/>
        <w:rPr>
          <w:rFonts w:ascii="Times New Roman" w:hAnsi="Times New Roman" w:cs="Times New Roman"/>
          <w:sz w:val="24"/>
          <w:szCs w:val="24"/>
        </w:rPr>
      </w:pPr>
    </w:p>
    <w:p w:rsidR="00AD1D07" w:rsidRPr="003C0691" w:rsidRDefault="00AD1D07" w:rsidP="00AD1D07">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5</w:t>
      </w:r>
    </w:p>
    <w:p w:rsidR="00AD1D07" w:rsidRPr="004E3983" w:rsidRDefault="00AD1D07" w:rsidP="00AD1D07">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Третий класс</w:t>
      </w:r>
    </w:p>
    <w:tbl>
      <w:tblPr>
        <w:tblStyle w:val="a3"/>
        <w:tblW w:w="0" w:type="auto"/>
        <w:tblInd w:w="-601" w:type="dxa"/>
        <w:tblLayout w:type="fixed"/>
        <w:tblLook w:val="04A0"/>
      </w:tblPr>
      <w:tblGrid>
        <w:gridCol w:w="587"/>
        <w:gridCol w:w="5367"/>
        <w:gridCol w:w="1276"/>
        <w:gridCol w:w="992"/>
        <w:gridCol w:w="992"/>
        <w:gridCol w:w="958"/>
      </w:tblGrid>
      <w:tr w:rsidR="00AD1D07" w:rsidTr="003F004E">
        <w:tc>
          <w:tcPr>
            <w:tcW w:w="587"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AD1D07" w:rsidTr="003F004E">
        <w:tc>
          <w:tcPr>
            <w:tcW w:w="587" w:type="dxa"/>
            <w:vMerge/>
          </w:tcPr>
          <w:p w:rsidR="00AD1D07" w:rsidRDefault="00AD1D07" w:rsidP="003F004E">
            <w:pPr>
              <w:pStyle w:val="a4"/>
              <w:ind w:left="0"/>
              <w:jc w:val="center"/>
              <w:rPr>
                <w:rFonts w:ascii="Times New Roman" w:hAnsi="Times New Roman" w:cs="Times New Roman"/>
                <w:sz w:val="24"/>
                <w:szCs w:val="24"/>
              </w:rPr>
            </w:pPr>
          </w:p>
        </w:tc>
        <w:tc>
          <w:tcPr>
            <w:tcW w:w="5367" w:type="dxa"/>
            <w:vMerge/>
          </w:tcPr>
          <w:p w:rsidR="00AD1D07" w:rsidRDefault="00AD1D07" w:rsidP="003F004E">
            <w:pPr>
              <w:pStyle w:val="a4"/>
              <w:ind w:left="0"/>
              <w:jc w:val="center"/>
              <w:rPr>
                <w:rFonts w:ascii="Times New Roman" w:hAnsi="Times New Roman" w:cs="Times New Roman"/>
                <w:sz w:val="24"/>
                <w:szCs w:val="24"/>
              </w:rPr>
            </w:pPr>
          </w:p>
        </w:tc>
        <w:tc>
          <w:tcPr>
            <w:tcW w:w="1276" w:type="dxa"/>
            <w:vMerge/>
          </w:tcPr>
          <w:p w:rsidR="00AD1D07" w:rsidRDefault="00AD1D07" w:rsidP="003F004E">
            <w:pPr>
              <w:pStyle w:val="a4"/>
              <w:ind w:left="0"/>
              <w:jc w:val="center"/>
              <w:rPr>
                <w:rFonts w:ascii="Times New Roman" w:hAnsi="Times New Roman" w:cs="Times New Roman"/>
                <w:sz w:val="24"/>
                <w:szCs w:val="24"/>
              </w:rPr>
            </w:pPr>
          </w:p>
        </w:tc>
        <w:tc>
          <w:tcPr>
            <w:tcW w:w="992"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AD1D07" w:rsidRDefault="00AD1D07"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C37E21" w:rsidTr="006E0457">
        <w:tc>
          <w:tcPr>
            <w:tcW w:w="587" w:type="dxa"/>
          </w:tcPr>
          <w:p w:rsidR="00C37E21" w:rsidRDefault="00C37E21" w:rsidP="003F004E">
            <w:pPr>
              <w:pStyle w:val="a4"/>
              <w:ind w:left="0"/>
              <w:jc w:val="center"/>
              <w:rPr>
                <w:rFonts w:ascii="Times New Roman" w:hAnsi="Times New Roman" w:cs="Times New Roman"/>
                <w:sz w:val="24"/>
                <w:szCs w:val="24"/>
              </w:rPr>
            </w:pPr>
          </w:p>
        </w:tc>
        <w:tc>
          <w:tcPr>
            <w:tcW w:w="9585" w:type="dxa"/>
            <w:gridSpan w:val="5"/>
          </w:tcPr>
          <w:p w:rsidR="00C37E21" w:rsidRDefault="00C37E21" w:rsidP="00C37E21">
            <w:pPr>
              <w:pStyle w:val="a4"/>
              <w:ind w:left="0"/>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четверть</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Повторение материала Второго класса</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AD1D07" w:rsidTr="003F004E">
        <w:tc>
          <w:tcPr>
            <w:tcW w:w="58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AD1D07" w:rsidRDefault="0093401E" w:rsidP="003F004E">
            <w:pPr>
              <w:pStyle w:val="a4"/>
              <w:ind w:left="0"/>
              <w:rPr>
                <w:rFonts w:ascii="Times New Roman" w:hAnsi="Times New Roman" w:cs="Times New Roman"/>
                <w:sz w:val="24"/>
                <w:szCs w:val="24"/>
              </w:rPr>
            </w:pPr>
            <w:r>
              <w:rPr>
                <w:rFonts w:ascii="Times New Roman" w:hAnsi="Times New Roman" w:cs="Times New Roman"/>
                <w:sz w:val="24"/>
                <w:szCs w:val="24"/>
              </w:rPr>
              <w:t>Четыре вида трезвучий</w:t>
            </w:r>
            <w:r w:rsidR="00E319D1">
              <w:rPr>
                <w:rFonts w:ascii="Times New Roman" w:hAnsi="Times New Roman" w:cs="Times New Roman"/>
                <w:sz w:val="24"/>
                <w:szCs w:val="24"/>
              </w:rPr>
              <w:t xml:space="preserve"> – ознакомление.</w:t>
            </w:r>
            <w:r>
              <w:rPr>
                <w:rFonts w:ascii="Times New Roman" w:hAnsi="Times New Roman" w:cs="Times New Roman"/>
                <w:sz w:val="24"/>
                <w:szCs w:val="24"/>
              </w:rPr>
              <w:t xml:space="preserve"> Слуховой анализ. Ноты басового ключа</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B51989" w:rsidTr="003F004E">
        <w:tc>
          <w:tcPr>
            <w:tcW w:w="587" w:type="dxa"/>
          </w:tcPr>
          <w:p w:rsidR="00B51989" w:rsidRDefault="00B51989" w:rsidP="003F004E">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B51989" w:rsidRDefault="00B51989"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Пение гамм. Устойчивые и неустойчивые ступени. Определение: лад, темп, динамика. Интервалы </w:t>
            </w:r>
          </w:p>
        </w:tc>
        <w:tc>
          <w:tcPr>
            <w:tcW w:w="1276" w:type="dxa"/>
          </w:tcPr>
          <w:p w:rsidR="00B51989" w:rsidRDefault="00331352"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B51989"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51989"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B51989" w:rsidRDefault="00331352"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37E21" w:rsidTr="0024328D">
        <w:tc>
          <w:tcPr>
            <w:tcW w:w="587" w:type="dxa"/>
          </w:tcPr>
          <w:p w:rsidR="00C37E21" w:rsidRDefault="00C37E21" w:rsidP="003F004E">
            <w:pPr>
              <w:pStyle w:val="a4"/>
              <w:ind w:left="0"/>
              <w:rPr>
                <w:rFonts w:ascii="Times New Roman" w:hAnsi="Times New Roman" w:cs="Times New Roman"/>
                <w:sz w:val="24"/>
                <w:szCs w:val="24"/>
              </w:rPr>
            </w:pPr>
          </w:p>
        </w:tc>
        <w:tc>
          <w:tcPr>
            <w:tcW w:w="9585" w:type="dxa"/>
            <w:gridSpan w:val="5"/>
          </w:tcPr>
          <w:p w:rsidR="00C37E21" w:rsidRDefault="00C37E21"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r>
      <w:tr w:rsidR="00AD1D07" w:rsidTr="003F004E">
        <w:tc>
          <w:tcPr>
            <w:tcW w:w="587"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Интервалы – повторение, слуховой анализ, строить. Гаммы: Ре мажор, Соль мажор – повторение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Гаммы: Фа мажор – повторение. Си-бемоль мажор – ознакомление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D07" w:rsidTr="003F004E">
        <w:tc>
          <w:tcPr>
            <w:tcW w:w="587"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AD1D07" w:rsidRDefault="009E07D3" w:rsidP="0019094B">
            <w:pPr>
              <w:pStyle w:val="a4"/>
              <w:ind w:left="0"/>
              <w:rPr>
                <w:rFonts w:ascii="Times New Roman" w:hAnsi="Times New Roman" w:cs="Times New Roman"/>
                <w:sz w:val="24"/>
                <w:szCs w:val="24"/>
              </w:rPr>
            </w:pPr>
            <w:r>
              <w:rPr>
                <w:rFonts w:ascii="Times New Roman" w:hAnsi="Times New Roman" w:cs="Times New Roman"/>
                <w:sz w:val="24"/>
                <w:szCs w:val="24"/>
              </w:rPr>
              <w:t>Интервалы</w:t>
            </w:r>
            <w:r w:rsidR="00060882">
              <w:rPr>
                <w:rFonts w:ascii="Times New Roman" w:hAnsi="Times New Roman" w:cs="Times New Roman"/>
                <w:sz w:val="24"/>
                <w:szCs w:val="24"/>
              </w:rPr>
              <w:t xml:space="preserve">. </w:t>
            </w:r>
            <w:r w:rsidR="0019094B">
              <w:rPr>
                <w:rFonts w:ascii="Times New Roman" w:hAnsi="Times New Roman" w:cs="Times New Roman"/>
                <w:sz w:val="24"/>
                <w:szCs w:val="24"/>
              </w:rPr>
              <w:t>Звукоряды</w:t>
            </w:r>
            <w:r w:rsidR="00060882">
              <w:rPr>
                <w:rFonts w:ascii="Times New Roman" w:hAnsi="Times New Roman" w:cs="Times New Roman"/>
                <w:sz w:val="24"/>
                <w:szCs w:val="24"/>
              </w:rPr>
              <w:t>. Размер – повторение. Басовый ключ</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D07" w:rsidTr="003F004E">
        <w:tc>
          <w:tcPr>
            <w:tcW w:w="587" w:type="dxa"/>
          </w:tcPr>
          <w:p w:rsidR="00AD1D07" w:rsidRDefault="00060882" w:rsidP="003F004E">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AD1D07" w:rsidRPr="0023553D" w:rsidRDefault="0023553D"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Главные ступени лада: </w:t>
            </w:r>
            <w:r>
              <w:rPr>
                <w:rFonts w:ascii="Times New Roman" w:hAnsi="Times New Roman" w:cs="Times New Roman"/>
                <w:sz w:val="24"/>
                <w:szCs w:val="24"/>
                <w:lang w:val="en-US"/>
              </w:rPr>
              <w:t>T</w:t>
            </w:r>
            <w:r w:rsidRPr="0023553D">
              <w:rPr>
                <w:rFonts w:ascii="Times New Roman" w:hAnsi="Times New Roman" w:cs="Times New Roman"/>
                <w:sz w:val="24"/>
                <w:szCs w:val="24"/>
              </w:rPr>
              <w:t xml:space="preserve"> </w:t>
            </w:r>
            <w:r>
              <w:rPr>
                <w:rFonts w:ascii="Times New Roman" w:hAnsi="Times New Roman" w:cs="Times New Roman"/>
                <w:sz w:val="24"/>
                <w:szCs w:val="24"/>
                <w:lang w:val="en-US"/>
              </w:rPr>
              <w:t>S</w:t>
            </w:r>
            <w:r w:rsidRPr="0023553D">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xml:space="preserve"> – ознакомление </w:t>
            </w:r>
          </w:p>
        </w:tc>
        <w:tc>
          <w:tcPr>
            <w:tcW w:w="1276"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D07" w:rsidRDefault="00AD1D07"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03B71" w:rsidTr="003F004E">
        <w:tc>
          <w:tcPr>
            <w:tcW w:w="58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D03B71" w:rsidRPr="0023553D" w:rsidRDefault="00D03B71" w:rsidP="00D03B71">
            <w:pPr>
              <w:pStyle w:val="a4"/>
              <w:ind w:left="0"/>
              <w:rPr>
                <w:rFonts w:ascii="Times New Roman" w:hAnsi="Times New Roman" w:cs="Times New Roman"/>
                <w:sz w:val="24"/>
                <w:szCs w:val="24"/>
              </w:rPr>
            </w:pPr>
            <w:r>
              <w:rPr>
                <w:rFonts w:ascii="Times New Roman" w:hAnsi="Times New Roman" w:cs="Times New Roman"/>
                <w:sz w:val="24"/>
                <w:szCs w:val="24"/>
              </w:rPr>
              <w:t xml:space="preserve">Главные ступени лада: </w:t>
            </w:r>
            <w:r>
              <w:rPr>
                <w:rFonts w:ascii="Times New Roman" w:hAnsi="Times New Roman" w:cs="Times New Roman"/>
                <w:sz w:val="24"/>
                <w:szCs w:val="24"/>
                <w:lang w:val="en-US"/>
              </w:rPr>
              <w:t>T</w:t>
            </w:r>
            <w:r w:rsidRPr="0023553D">
              <w:rPr>
                <w:rFonts w:ascii="Times New Roman" w:hAnsi="Times New Roman" w:cs="Times New Roman"/>
                <w:sz w:val="24"/>
                <w:szCs w:val="24"/>
              </w:rPr>
              <w:t xml:space="preserve"> </w:t>
            </w:r>
            <w:r>
              <w:rPr>
                <w:rFonts w:ascii="Times New Roman" w:hAnsi="Times New Roman" w:cs="Times New Roman"/>
                <w:sz w:val="24"/>
                <w:szCs w:val="24"/>
                <w:lang w:val="en-US"/>
              </w:rPr>
              <w:t>S</w:t>
            </w:r>
            <w:r w:rsidRPr="0023553D">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xml:space="preserve"> – закрепление. Пройденные гаммы – повторение </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D03B71" w:rsidTr="003F004E">
        <w:tc>
          <w:tcPr>
            <w:tcW w:w="58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37E21" w:rsidTr="00D4761D">
        <w:tc>
          <w:tcPr>
            <w:tcW w:w="587" w:type="dxa"/>
          </w:tcPr>
          <w:p w:rsidR="00C37E21" w:rsidRDefault="00C37E21" w:rsidP="003F004E">
            <w:pPr>
              <w:pStyle w:val="a4"/>
              <w:ind w:left="0"/>
              <w:rPr>
                <w:rFonts w:ascii="Times New Roman" w:hAnsi="Times New Roman" w:cs="Times New Roman"/>
                <w:sz w:val="24"/>
                <w:szCs w:val="24"/>
              </w:rPr>
            </w:pPr>
          </w:p>
        </w:tc>
        <w:tc>
          <w:tcPr>
            <w:tcW w:w="9585" w:type="dxa"/>
            <w:gridSpan w:val="5"/>
          </w:tcPr>
          <w:p w:rsidR="00C37E21" w:rsidRDefault="00C37E21"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r>
      <w:tr w:rsidR="00D03B71" w:rsidTr="003F004E">
        <w:tc>
          <w:tcPr>
            <w:tcW w:w="587" w:type="dxa"/>
          </w:tcPr>
          <w:p w:rsidR="00D03B71" w:rsidRDefault="002C28D3" w:rsidP="003F004E">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D03B71" w:rsidRPr="002C28D3" w:rsidRDefault="002C28D3"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Повторение пройденных тем. Ноты </w:t>
            </w:r>
            <w:r>
              <w:rPr>
                <w:rFonts w:ascii="Times New Roman" w:hAnsi="Times New Roman" w:cs="Times New Roman"/>
                <w:sz w:val="24"/>
                <w:szCs w:val="24"/>
                <w:lang w:val="en-US"/>
              </w:rPr>
              <w:t>I</w:t>
            </w:r>
            <w:r w:rsidRPr="002C28D3">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октав (написание). Басовый ключ</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D03B71"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D03B71"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D03B71" w:rsidTr="003F004E">
        <w:tc>
          <w:tcPr>
            <w:tcW w:w="587" w:type="dxa"/>
          </w:tcPr>
          <w:p w:rsidR="00D03B71" w:rsidRDefault="006135DC" w:rsidP="003F004E">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D03B71" w:rsidRDefault="006135DC"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Аккорд – понятие. Трезвучие – понятие. Септаккорд – ознакомление </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03B71" w:rsidTr="003F004E">
        <w:tc>
          <w:tcPr>
            <w:tcW w:w="587" w:type="dxa"/>
          </w:tcPr>
          <w:p w:rsidR="00D03B71" w:rsidRDefault="006135DC" w:rsidP="003F004E">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D03B71" w:rsidRPr="006135DC" w:rsidRDefault="006135DC"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Септаккорд – закрепление. </w:t>
            </w:r>
            <w:r>
              <w:rPr>
                <w:rFonts w:ascii="Times New Roman" w:hAnsi="Times New Roman" w:cs="Times New Roman"/>
                <w:sz w:val="24"/>
                <w:szCs w:val="24"/>
                <w:lang w:val="en-US"/>
              </w:rPr>
              <w:t>D7</w:t>
            </w:r>
            <w:r>
              <w:rPr>
                <w:rFonts w:ascii="Times New Roman" w:hAnsi="Times New Roman" w:cs="Times New Roman"/>
                <w:sz w:val="24"/>
                <w:szCs w:val="24"/>
              </w:rPr>
              <w:t xml:space="preserve"> – ознакомление </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576D47"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D03B71" w:rsidRDefault="00576D4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D03B71" w:rsidRDefault="00576D47"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D03B71" w:rsidTr="003F004E">
        <w:tc>
          <w:tcPr>
            <w:tcW w:w="587" w:type="dxa"/>
          </w:tcPr>
          <w:p w:rsidR="00D03B71" w:rsidRDefault="006135DC" w:rsidP="003F004E">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D03B71" w:rsidRPr="008C287A"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D</w:t>
            </w:r>
            <w:r w:rsidRPr="008C287A">
              <w:rPr>
                <w:rFonts w:ascii="Times New Roman" w:hAnsi="Times New Roman" w:cs="Times New Roman"/>
                <w:sz w:val="24"/>
                <w:szCs w:val="24"/>
              </w:rPr>
              <w:t>7</w:t>
            </w:r>
            <w:r>
              <w:rPr>
                <w:rFonts w:ascii="Times New Roman" w:hAnsi="Times New Roman" w:cs="Times New Roman"/>
                <w:sz w:val="24"/>
                <w:szCs w:val="24"/>
              </w:rPr>
              <w:t xml:space="preserve"> – закрепление. Четыре вида трезвучия</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3650F8"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D03B71" w:rsidRDefault="003650F8"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D03B71" w:rsidRDefault="003650F8"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D03B71" w:rsidTr="003F004E">
        <w:tc>
          <w:tcPr>
            <w:tcW w:w="587" w:type="dxa"/>
          </w:tcPr>
          <w:p w:rsidR="00D03B71"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D03B71"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Главные ступени лада – повторение </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3B71"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03B71" w:rsidRDefault="008C287A"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03B71" w:rsidTr="003F004E">
        <w:tc>
          <w:tcPr>
            <w:tcW w:w="587" w:type="dxa"/>
          </w:tcPr>
          <w:p w:rsidR="00D03B71" w:rsidRDefault="003650F8" w:rsidP="003F004E">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D03B71" w:rsidRPr="002571A6" w:rsidRDefault="003650F8" w:rsidP="003F004E">
            <w:pPr>
              <w:pStyle w:val="a4"/>
              <w:ind w:left="0"/>
              <w:rPr>
                <w:rFonts w:ascii="Times New Roman" w:hAnsi="Times New Roman" w:cs="Times New Roman"/>
                <w:sz w:val="24"/>
                <w:szCs w:val="24"/>
              </w:rPr>
            </w:pPr>
            <w:r>
              <w:rPr>
                <w:rFonts w:ascii="Times New Roman" w:hAnsi="Times New Roman" w:cs="Times New Roman"/>
                <w:sz w:val="24"/>
                <w:szCs w:val="24"/>
              </w:rPr>
              <w:t>Длительности, ритмические фигуры в размерах: 2/4, 3/4, 4/4</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03B71" w:rsidTr="003F004E">
        <w:tc>
          <w:tcPr>
            <w:tcW w:w="58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F572E" w:rsidTr="00004B4B">
        <w:tc>
          <w:tcPr>
            <w:tcW w:w="587" w:type="dxa"/>
          </w:tcPr>
          <w:p w:rsidR="004F572E" w:rsidRDefault="004F572E" w:rsidP="003F004E">
            <w:pPr>
              <w:pStyle w:val="a4"/>
              <w:ind w:left="0"/>
              <w:rPr>
                <w:rFonts w:ascii="Times New Roman" w:hAnsi="Times New Roman" w:cs="Times New Roman"/>
                <w:sz w:val="24"/>
                <w:szCs w:val="24"/>
              </w:rPr>
            </w:pPr>
          </w:p>
        </w:tc>
        <w:tc>
          <w:tcPr>
            <w:tcW w:w="9585" w:type="dxa"/>
            <w:gridSpan w:val="5"/>
          </w:tcPr>
          <w:p w:rsidR="004F572E" w:rsidRDefault="004F572E"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r>
      <w:tr w:rsidR="00D03B71" w:rsidTr="003F004E">
        <w:tc>
          <w:tcPr>
            <w:tcW w:w="58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D03B71" w:rsidRDefault="00F9364B" w:rsidP="003F004E">
            <w:pPr>
              <w:pStyle w:val="a4"/>
              <w:ind w:left="0"/>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020CF9" w:rsidP="003F004E">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D03B71" w:rsidRDefault="00020CF9" w:rsidP="003F004E">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D03B71" w:rsidRDefault="00020CF9" w:rsidP="003F004E">
            <w:pPr>
              <w:pStyle w:val="a4"/>
              <w:ind w:left="0"/>
              <w:rPr>
                <w:rFonts w:ascii="Times New Roman" w:hAnsi="Times New Roman" w:cs="Times New Roman"/>
                <w:sz w:val="24"/>
                <w:szCs w:val="24"/>
              </w:rPr>
            </w:pPr>
            <w:r>
              <w:rPr>
                <w:rFonts w:ascii="Times New Roman" w:hAnsi="Times New Roman" w:cs="Times New Roman"/>
                <w:sz w:val="24"/>
                <w:szCs w:val="24"/>
              </w:rPr>
              <w:t>6</w:t>
            </w:r>
          </w:p>
        </w:tc>
      </w:tr>
      <w:tr w:rsidR="00D03B71" w:rsidTr="003F004E">
        <w:tc>
          <w:tcPr>
            <w:tcW w:w="58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D03B71" w:rsidRDefault="00F9364B" w:rsidP="003F004E">
            <w:pPr>
              <w:pStyle w:val="a4"/>
              <w:ind w:left="0"/>
              <w:rPr>
                <w:rFonts w:ascii="Times New Roman" w:hAnsi="Times New Roman" w:cs="Times New Roman"/>
                <w:sz w:val="24"/>
                <w:szCs w:val="24"/>
              </w:rPr>
            </w:pPr>
            <w:r>
              <w:rPr>
                <w:rFonts w:ascii="Times New Roman" w:hAnsi="Times New Roman" w:cs="Times New Roman"/>
                <w:sz w:val="24"/>
                <w:szCs w:val="24"/>
              </w:rPr>
              <w:t>Подготовка к контрольному уроку</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D03B71" w:rsidRDefault="00C20A3A"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3B71" w:rsidRDefault="00C20A3A"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03B71" w:rsidRDefault="00C20A3A"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03B71" w:rsidTr="003F004E">
        <w:tc>
          <w:tcPr>
            <w:tcW w:w="587" w:type="dxa"/>
          </w:tcPr>
          <w:p w:rsidR="00D03B71" w:rsidRDefault="00F9364B" w:rsidP="003F004E">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D03B71" w:rsidTr="003F004E">
        <w:tc>
          <w:tcPr>
            <w:tcW w:w="587" w:type="dxa"/>
          </w:tcPr>
          <w:p w:rsidR="00D03B71" w:rsidRDefault="00D03B71" w:rsidP="003F004E">
            <w:pPr>
              <w:pStyle w:val="a4"/>
              <w:ind w:left="0"/>
              <w:rPr>
                <w:rFonts w:ascii="Times New Roman" w:hAnsi="Times New Roman" w:cs="Times New Roman"/>
                <w:sz w:val="24"/>
                <w:szCs w:val="24"/>
              </w:rPr>
            </w:pPr>
          </w:p>
        </w:tc>
        <w:tc>
          <w:tcPr>
            <w:tcW w:w="5367"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D03B71" w:rsidRDefault="00D03B71" w:rsidP="003F004E">
            <w:pPr>
              <w:pStyle w:val="a4"/>
              <w:ind w:left="0"/>
              <w:rPr>
                <w:rFonts w:ascii="Times New Roman" w:hAnsi="Times New Roman" w:cs="Times New Roman"/>
                <w:sz w:val="24"/>
                <w:szCs w:val="24"/>
              </w:rPr>
            </w:pP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D03B71" w:rsidRDefault="00D03B71" w:rsidP="003F004E">
            <w:pPr>
              <w:pStyle w:val="a4"/>
              <w:ind w:left="0"/>
              <w:rPr>
                <w:rFonts w:ascii="Times New Roman" w:hAnsi="Times New Roman" w:cs="Times New Roman"/>
                <w:sz w:val="24"/>
                <w:szCs w:val="24"/>
              </w:rPr>
            </w:pPr>
            <w:r>
              <w:rPr>
                <w:rFonts w:ascii="Times New Roman" w:hAnsi="Times New Roman" w:cs="Times New Roman"/>
                <w:sz w:val="24"/>
                <w:szCs w:val="24"/>
              </w:rPr>
              <w:t>34</w:t>
            </w:r>
          </w:p>
        </w:tc>
      </w:tr>
    </w:tbl>
    <w:p w:rsidR="00AD1D07" w:rsidRPr="003C0691" w:rsidRDefault="00AD1D07" w:rsidP="00AD1D07">
      <w:pPr>
        <w:spacing w:after="0" w:line="240" w:lineRule="auto"/>
        <w:rPr>
          <w:rFonts w:ascii="Times New Roman" w:hAnsi="Times New Roman" w:cs="Times New Roman"/>
          <w:sz w:val="24"/>
          <w:szCs w:val="24"/>
        </w:rPr>
      </w:pPr>
    </w:p>
    <w:p w:rsidR="00AD1D07" w:rsidRDefault="00550DCB" w:rsidP="00AD1D07">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6</w:t>
      </w:r>
    </w:p>
    <w:p w:rsidR="00550DCB" w:rsidRDefault="00550DCB" w:rsidP="00550DCB">
      <w:pPr>
        <w:pStyle w:val="a4"/>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Четвертый класс</w:t>
      </w:r>
    </w:p>
    <w:tbl>
      <w:tblPr>
        <w:tblStyle w:val="a3"/>
        <w:tblW w:w="0" w:type="auto"/>
        <w:tblInd w:w="-601" w:type="dxa"/>
        <w:tblLayout w:type="fixed"/>
        <w:tblLook w:val="04A0"/>
      </w:tblPr>
      <w:tblGrid>
        <w:gridCol w:w="587"/>
        <w:gridCol w:w="5367"/>
        <w:gridCol w:w="1276"/>
        <w:gridCol w:w="992"/>
        <w:gridCol w:w="992"/>
        <w:gridCol w:w="958"/>
      </w:tblGrid>
      <w:tr w:rsidR="00550DCB" w:rsidTr="003F004E">
        <w:tc>
          <w:tcPr>
            <w:tcW w:w="587" w:type="dxa"/>
            <w:vMerge w:val="restart"/>
          </w:tcPr>
          <w:p w:rsidR="00550DCB" w:rsidRDefault="00550DCB"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550DCB" w:rsidRDefault="00550DCB"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550DCB" w:rsidRDefault="00550DCB"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550DCB" w:rsidRDefault="00550DCB"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550DCB" w:rsidTr="003F004E">
        <w:tc>
          <w:tcPr>
            <w:tcW w:w="587" w:type="dxa"/>
            <w:vMerge/>
          </w:tcPr>
          <w:p w:rsidR="00550DCB" w:rsidRDefault="00550DCB" w:rsidP="003F004E">
            <w:pPr>
              <w:pStyle w:val="a4"/>
              <w:ind w:left="0"/>
              <w:jc w:val="center"/>
              <w:rPr>
                <w:rFonts w:ascii="Times New Roman" w:hAnsi="Times New Roman" w:cs="Times New Roman"/>
                <w:sz w:val="24"/>
                <w:szCs w:val="24"/>
              </w:rPr>
            </w:pPr>
          </w:p>
        </w:tc>
        <w:tc>
          <w:tcPr>
            <w:tcW w:w="5367" w:type="dxa"/>
            <w:vMerge/>
          </w:tcPr>
          <w:p w:rsidR="00550DCB" w:rsidRDefault="00550DCB" w:rsidP="003F004E">
            <w:pPr>
              <w:pStyle w:val="a4"/>
              <w:ind w:left="0"/>
              <w:jc w:val="center"/>
              <w:rPr>
                <w:rFonts w:ascii="Times New Roman" w:hAnsi="Times New Roman" w:cs="Times New Roman"/>
                <w:sz w:val="24"/>
                <w:szCs w:val="24"/>
              </w:rPr>
            </w:pPr>
          </w:p>
        </w:tc>
        <w:tc>
          <w:tcPr>
            <w:tcW w:w="1276" w:type="dxa"/>
            <w:vMerge/>
          </w:tcPr>
          <w:p w:rsidR="00550DCB" w:rsidRDefault="00550DCB" w:rsidP="003F004E">
            <w:pPr>
              <w:pStyle w:val="a4"/>
              <w:ind w:left="0"/>
              <w:jc w:val="center"/>
              <w:rPr>
                <w:rFonts w:ascii="Times New Roman" w:hAnsi="Times New Roman" w:cs="Times New Roman"/>
                <w:sz w:val="24"/>
                <w:szCs w:val="24"/>
              </w:rPr>
            </w:pPr>
          </w:p>
        </w:tc>
        <w:tc>
          <w:tcPr>
            <w:tcW w:w="992" w:type="dxa"/>
          </w:tcPr>
          <w:p w:rsidR="00550DCB" w:rsidRDefault="00550DCB"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550DCB" w:rsidRDefault="00550DCB"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550DCB" w:rsidRDefault="00550DCB" w:rsidP="003F004E">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4F572E" w:rsidTr="0069595E">
        <w:tc>
          <w:tcPr>
            <w:tcW w:w="587" w:type="dxa"/>
          </w:tcPr>
          <w:p w:rsidR="004F572E" w:rsidRDefault="004F572E" w:rsidP="003F004E">
            <w:pPr>
              <w:pStyle w:val="a4"/>
              <w:ind w:left="0"/>
              <w:rPr>
                <w:rFonts w:ascii="Times New Roman" w:hAnsi="Times New Roman" w:cs="Times New Roman"/>
                <w:sz w:val="24"/>
                <w:szCs w:val="24"/>
              </w:rPr>
            </w:pPr>
          </w:p>
        </w:tc>
        <w:tc>
          <w:tcPr>
            <w:tcW w:w="9585" w:type="dxa"/>
            <w:gridSpan w:val="5"/>
          </w:tcPr>
          <w:p w:rsidR="004F572E" w:rsidRDefault="004F572E"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«Музыка творит чудеса» Легенды о музыке</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Элементы музыкальной речи: мелодия, гармония, лад, темп, динамика, регистр</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Тембр. Оркестр. Виды оркестров. Роль дирижера в оркестре</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Симфонический оркестр. Струнно-смычковая группа</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Деревянные духовые инструменты</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Медные духовы</w:t>
            </w:r>
            <w:r w:rsidR="003D0F15">
              <w:rPr>
                <w:rFonts w:ascii="Times New Roman" w:hAnsi="Times New Roman" w:cs="Times New Roman"/>
                <w:sz w:val="24"/>
                <w:szCs w:val="24"/>
              </w:rPr>
              <w:t>е</w:t>
            </w:r>
            <w:r>
              <w:rPr>
                <w:rFonts w:ascii="Times New Roman" w:hAnsi="Times New Roman" w:cs="Times New Roman"/>
                <w:sz w:val="24"/>
                <w:szCs w:val="24"/>
              </w:rPr>
              <w:t xml:space="preserve"> инструменты</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Ударные инструменты. Эпизодические инструменты</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F572E" w:rsidTr="00BD71EE">
        <w:tc>
          <w:tcPr>
            <w:tcW w:w="587" w:type="dxa"/>
          </w:tcPr>
          <w:p w:rsidR="004F572E" w:rsidRDefault="004F572E" w:rsidP="003F004E">
            <w:pPr>
              <w:pStyle w:val="a4"/>
              <w:ind w:left="0"/>
              <w:rPr>
                <w:rFonts w:ascii="Times New Roman" w:hAnsi="Times New Roman" w:cs="Times New Roman"/>
                <w:sz w:val="24"/>
                <w:szCs w:val="24"/>
              </w:rPr>
            </w:pPr>
          </w:p>
        </w:tc>
        <w:tc>
          <w:tcPr>
            <w:tcW w:w="9585" w:type="dxa"/>
            <w:gridSpan w:val="5"/>
          </w:tcPr>
          <w:p w:rsidR="004F572E" w:rsidRDefault="004F572E"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Русский народный оркестр В.В.Андреева. История создания</w:t>
            </w:r>
            <w:r w:rsidR="003D0F15">
              <w:rPr>
                <w:rFonts w:ascii="Times New Roman" w:hAnsi="Times New Roman" w:cs="Times New Roman"/>
                <w:sz w:val="24"/>
                <w:szCs w:val="24"/>
              </w:rPr>
              <w:t>. Семейство балалаек, домр</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550DCB" w:rsidRDefault="003D0F15" w:rsidP="003F004E">
            <w:pPr>
              <w:pStyle w:val="a4"/>
              <w:ind w:left="0"/>
              <w:rPr>
                <w:rFonts w:ascii="Times New Roman" w:hAnsi="Times New Roman" w:cs="Times New Roman"/>
                <w:sz w:val="24"/>
                <w:szCs w:val="24"/>
              </w:rPr>
            </w:pPr>
            <w:r>
              <w:rPr>
                <w:rFonts w:ascii="Times New Roman" w:hAnsi="Times New Roman" w:cs="Times New Roman"/>
                <w:sz w:val="24"/>
                <w:szCs w:val="24"/>
              </w:rPr>
              <w:t xml:space="preserve">Деревянные духовые инструменты. Ударные инструменты. Происхождение </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3D0F15" w:rsidP="003F004E">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Художественный образ. Понятие. Основные типы</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3D0F15" w:rsidP="003F004E">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Программная музыка</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FD75DC" w:rsidP="003F004E">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50DCB" w:rsidRDefault="00FD75DC" w:rsidP="003F004E">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550DCB" w:rsidRDefault="00FD75DC" w:rsidP="003F004E">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550DCB" w:rsidTr="003F004E">
        <w:tc>
          <w:tcPr>
            <w:tcW w:w="587" w:type="dxa"/>
          </w:tcPr>
          <w:p w:rsidR="00550DCB" w:rsidRDefault="003D0F15" w:rsidP="003F004E">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F572E" w:rsidTr="008F1FD2">
        <w:tc>
          <w:tcPr>
            <w:tcW w:w="587" w:type="dxa"/>
          </w:tcPr>
          <w:p w:rsidR="004F572E" w:rsidRDefault="004F572E" w:rsidP="003F004E">
            <w:pPr>
              <w:pStyle w:val="a4"/>
              <w:ind w:left="0"/>
              <w:rPr>
                <w:rFonts w:ascii="Times New Roman" w:hAnsi="Times New Roman" w:cs="Times New Roman"/>
                <w:sz w:val="24"/>
                <w:szCs w:val="24"/>
              </w:rPr>
            </w:pPr>
          </w:p>
        </w:tc>
        <w:tc>
          <w:tcPr>
            <w:tcW w:w="9585" w:type="dxa"/>
            <w:gridSpan w:val="5"/>
          </w:tcPr>
          <w:p w:rsidR="004F572E" w:rsidRDefault="004F572E"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550DCB" w:rsidRPr="002571A6"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Жанр песни. Определение. Строение. Исполнители</w:t>
            </w:r>
            <w:r w:rsidR="007D2A92">
              <w:rPr>
                <w:rFonts w:ascii="Times New Roman" w:hAnsi="Times New Roman" w:cs="Times New Roman"/>
                <w:sz w:val="24"/>
                <w:szCs w:val="24"/>
              </w:rPr>
              <w:t xml:space="preserve">. Сопровождение </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Русская народная песня. Былина. Протяжная</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Хороводные. Шуточные. Плясовые</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Колыбельная. Плач. Причет</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Жанр марша. Определение. Разнообразие. Сказочные</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Военные. Детские. Траурные</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Жанр танца. Народные танцы</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Европейские танцы. Менуэт. Мазурка. Полонез и т.д.</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550DCB" w:rsidTr="003F004E">
        <w:tc>
          <w:tcPr>
            <w:tcW w:w="587" w:type="dxa"/>
          </w:tcPr>
          <w:p w:rsidR="00550DCB" w:rsidRDefault="007D2A92" w:rsidP="003F004E">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F572E" w:rsidTr="00BB0357">
        <w:tc>
          <w:tcPr>
            <w:tcW w:w="587" w:type="dxa"/>
          </w:tcPr>
          <w:p w:rsidR="004F572E" w:rsidRDefault="004F572E" w:rsidP="003F004E">
            <w:pPr>
              <w:pStyle w:val="a4"/>
              <w:ind w:left="0"/>
              <w:rPr>
                <w:rFonts w:ascii="Times New Roman" w:hAnsi="Times New Roman" w:cs="Times New Roman"/>
                <w:sz w:val="24"/>
                <w:szCs w:val="24"/>
              </w:rPr>
            </w:pPr>
          </w:p>
        </w:tc>
        <w:tc>
          <w:tcPr>
            <w:tcW w:w="9585" w:type="dxa"/>
            <w:gridSpan w:val="5"/>
          </w:tcPr>
          <w:p w:rsidR="004F572E" w:rsidRDefault="004F572E" w:rsidP="003F004E">
            <w:pPr>
              <w:pStyle w:val="a4"/>
              <w:ind w:left="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r>
      <w:tr w:rsidR="00550DCB" w:rsidTr="003F004E">
        <w:tc>
          <w:tcPr>
            <w:tcW w:w="587" w:type="dxa"/>
          </w:tcPr>
          <w:p w:rsidR="00550DCB" w:rsidRDefault="00FE200B" w:rsidP="003F004E">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Музыка в театре. Э.Григ Сюита «Пер Гюнт»</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550DCB" w:rsidTr="003F004E">
        <w:tc>
          <w:tcPr>
            <w:tcW w:w="587" w:type="dxa"/>
          </w:tcPr>
          <w:p w:rsidR="00550DCB" w:rsidRDefault="00FE200B" w:rsidP="003F004E">
            <w:pPr>
              <w:pStyle w:val="a4"/>
              <w:ind w:left="0"/>
              <w:rPr>
                <w:rFonts w:ascii="Times New Roman" w:hAnsi="Times New Roman" w:cs="Times New Roman"/>
                <w:sz w:val="24"/>
                <w:szCs w:val="24"/>
              </w:rPr>
            </w:pPr>
            <w:r>
              <w:rPr>
                <w:rFonts w:ascii="Times New Roman" w:hAnsi="Times New Roman" w:cs="Times New Roman"/>
                <w:sz w:val="24"/>
                <w:szCs w:val="24"/>
              </w:rPr>
              <w:lastRenderedPageBreak/>
              <w:t>24</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Жанр балета. Беседа о балете. Особенности жанра. П.И.Чайковский «Щелкунчик»</w:t>
            </w:r>
            <w:r w:rsidR="00FE200B">
              <w:rPr>
                <w:rFonts w:ascii="Times New Roman" w:hAnsi="Times New Roman" w:cs="Times New Roman"/>
                <w:sz w:val="24"/>
                <w:szCs w:val="24"/>
              </w:rPr>
              <w:t>, «Лебединое озеро»</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FE200B" w:rsidP="003F004E">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50DCB" w:rsidRDefault="00FE200B" w:rsidP="003F004E">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550DCB" w:rsidRDefault="00FE200B" w:rsidP="003F004E">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550DCB" w:rsidTr="003F004E">
        <w:tc>
          <w:tcPr>
            <w:tcW w:w="587" w:type="dxa"/>
          </w:tcPr>
          <w:p w:rsidR="00550DCB" w:rsidRDefault="00FE200B" w:rsidP="003F004E">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Жанр оперы. Беседы об опере. Особенности жанра. П.И.Чайковский «Руслан и Людмила»</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550DCB" w:rsidTr="003F004E">
        <w:tc>
          <w:tcPr>
            <w:tcW w:w="587" w:type="dxa"/>
          </w:tcPr>
          <w:p w:rsidR="00550DCB" w:rsidRDefault="00FE200B" w:rsidP="003F004E">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550DCB" w:rsidTr="003F004E">
        <w:tc>
          <w:tcPr>
            <w:tcW w:w="587" w:type="dxa"/>
          </w:tcPr>
          <w:p w:rsidR="00550DCB" w:rsidRDefault="00550DCB" w:rsidP="003F004E">
            <w:pPr>
              <w:pStyle w:val="a4"/>
              <w:ind w:left="0"/>
              <w:rPr>
                <w:rFonts w:ascii="Times New Roman" w:hAnsi="Times New Roman" w:cs="Times New Roman"/>
                <w:sz w:val="24"/>
                <w:szCs w:val="24"/>
              </w:rPr>
            </w:pPr>
          </w:p>
        </w:tc>
        <w:tc>
          <w:tcPr>
            <w:tcW w:w="5367" w:type="dxa"/>
          </w:tcPr>
          <w:p w:rsidR="00550DCB" w:rsidRDefault="00550DCB" w:rsidP="003F004E">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550DCB" w:rsidRDefault="00550DCB" w:rsidP="003F004E">
            <w:pPr>
              <w:pStyle w:val="a4"/>
              <w:ind w:left="0"/>
              <w:rPr>
                <w:rFonts w:ascii="Times New Roman" w:hAnsi="Times New Roman" w:cs="Times New Roman"/>
                <w:sz w:val="24"/>
                <w:szCs w:val="24"/>
              </w:rPr>
            </w:pPr>
          </w:p>
        </w:tc>
        <w:tc>
          <w:tcPr>
            <w:tcW w:w="992" w:type="dxa"/>
          </w:tcPr>
          <w:p w:rsidR="00550DCB" w:rsidRDefault="003A45AA" w:rsidP="003F004E">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50DCB" w:rsidRDefault="003A45AA" w:rsidP="003F004E">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550DCB" w:rsidRDefault="003A45AA" w:rsidP="003F004E">
            <w:pPr>
              <w:pStyle w:val="a4"/>
              <w:ind w:left="0"/>
              <w:rPr>
                <w:rFonts w:ascii="Times New Roman" w:hAnsi="Times New Roman" w:cs="Times New Roman"/>
                <w:sz w:val="24"/>
                <w:szCs w:val="24"/>
              </w:rPr>
            </w:pPr>
            <w:r>
              <w:rPr>
                <w:rFonts w:ascii="Times New Roman" w:hAnsi="Times New Roman" w:cs="Times New Roman"/>
                <w:sz w:val="24"/>
                <w:szCs w:val="24"/>
              </w:rPr>
              <w:t>34</w:t>
            </w:r>
          </w:p>
        </w:tc>
      </w:tr>
    </w:tbl>
    <w:p w:rsidR="00AD1D07" w:rsidRDefault="00AD1D07" w:rsidP="00AD1D07">
      <w:pPr>
        <w:spacing w:after="0" w:line="240" w:lineRule="auto"/>
        <w:ind w:firstLine="284"/>
        <w:jc w:val="right"/>
        <w:rPr>
          <w:rFonts w:ascii="Times New Roman" w:hAnsi="Times New Roman" w:cs="Times New Roman"/>
          <w:sz w:val="24"/>
          <w:szCs w:val="24"/>
        </w:rPr>
      </w:pPr>
    </w:p>
    <w:p w:rsidR="00AD1D07" w:rsidRDefault="00AD1D07" w:rsidP="008B153A">
      <w:pPr>
        <w:spacing w:after="0" w:line="240" w:lineRule="auto"/>
        <w:rPr>
          <w:rFonts w:ascii="Times New Roman" w:hAnsi="Times New Roman" w:cs="Times New Roman"/>
          <w:sz w:val="24"/>
          <w:szCs w:val="24"/>
        </w:rPr>
      </w:pPr>
    </w:p>
    <w:p w:rsidR="00032BEF" w:rsidRPr="00227C39" w:rsidRDefault="00032BEF" w:rsidP="00227C39">
      <w:pPr>
        <w:pStyle w:val="a4"/>
        <w:numPr>
          <w:ilvl w:val="0"/>
          <w:numId w:val="33"/>
        </w:numPr>
        <w:spacing w:after="0" w:line="240" w:lineRule="auto"/>
        <w:rPr>
          <w:rFonts w:ascii="Times New Roman" w:hAnsi="Times New Roman" w:cs="Times New Roman"/>
          <w:b/>
          <w:sz w:val="24"/>
          <w:szCs w:val="24"/>
        </w:rPr>
      </w:pPr>
      <w:r w:rsidRPr="00782410">
        <w:rPr>
          <w:rFonts w:ascii="Times New Roman" w:hAnsi="Times New Roman" w:cs="Times New Roman"/>
          <w:b/>
          <w:sz w:val="24"/>
          <w:szCs w:val="24"/>
        </w:rPr>
        <w:t>Формы работы на уроках</w:t>
      </w:r>
    </w:p>
    <w:p w:rsidR="00032BEF" w:rsidRDefault="00032BEF" w:rsidP="00032BEF">
      <w:pPr>
        <w:pStyle w:val="a4"/>
        <w:spacing w:after="0" w:line="240" w:lineRule="auto"/>
        <w:ind w:left="0" w:firstLine="284"/>
        <w:rPr>
          <w:rFonts w:ascii="Times New Roman" w:hAnsi="Times New Roman" w:cs="Times New Roman"/>
          <w:sz w:val="24"/>
          <w:szCs w:val="24"/>
        </w:rPr>
      </w:pPr>
      <w:r w:rsidRPr="0093069C">
        <w:rPr>
          <w:rFonts w:ascii="Times New Roman" w:hAnsi="Times New Roman" w:cs="Times New Roman"/>
          <w:sz w:val="24"/>
          <w:szCs w:val="24"/>
        </w:rPr>
        <w:t>Основные формы работы и виды заданий на уроках</w:t>
      </w:r>
      <w:r>
        <w:rPr>
          <w:rFonts w:ascii="Times New Roman" w:hAnsi="Times New Roman" w:cs="Times New Roman"/>
          <w:sz w:val="24"/>
          <w:szCs w:val="24"/>
        </w:rPr>
        <w:t xml:space="preserve"> </w:t>
      </w:r>
      <w:r w:rsidR="00662C69">
        <w:rPr>
          <w:rFonts w:ascii="Times New Roman" w:hAnsi="Times New Roman" w:cs="Times New Roman"/>
          <w:sz w:val="24"/>
          <w:szCs w:val="24"/>
        </w:rPr>
        <w:t>Музыкальной грамоты</w:t>
      </w:r>
      <w:r>
        <w:rPr>
          <w:rFonts w:ascii="Times New Roman" w:hAnsi="Times New Roman" w:cs="Times New Roman"/>
          <w:sz w:val="24"/>
          <w:szCs w:val="24"/>
        </w:rPr>
        <w:t xml:space="preserve"> служат для развития музыкального слуха, памяти, чувства ритма, творческой инициативы, помогают практическому освоению теоретического материала, слухового анализа</w:t>
      </w:r>
      <w:r w:rsidR="00662C69">
        <w:rPr>
          <w:rFonts w:ascii="Times New Roman" w:hAnsi="Times New Roman" w:cs="Times New Roman"/>
          <w:sz w:val="24"/>
          <w:szCs w:val="24"/>
        </w:rPr>
        <w:t xml:space="preserve">. </w:t>
      </w:r>
      <w:r>
        <w:rPr>
          <w:rFonts w:ascii="Times New Roman" w:hAnsi="Times New Roman" w:cs="Times New Roman"/>
          <w:sz w:val="24"/>
          <w:szCs w:val="24"/>
        </w:rPr>
        <w:t>На каждом уроке необходимо пропорционально сочитать:</w:t>
      </w:r>
    </w:p>
    <w:p w:rsidR="00032BEF" w:rsidRDefault="00032BEF" w:rsidP="00032BEF">
      <w:pPr>
        <w:pStyle w:val="a4"/>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по развитию интонационных навыков;</w:t>
      </w:r>
    </w:p>
    <w:p w:rsidR="00032BEF" w:rsidRDefault="00032BEF" w:rsidP="00032BEF">
      <w:pPr>
        <w:pStyle w:val="a4"/>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упражнения;</w:t>
      </w:r>
    </w:p>
    <w:p w:rsidR="00032BEF" w:rsidRDefault="00032BEF" w:rsidP="00032BEF">
      <w:pPr>
        <w:pStyle w:val="a4"/>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Слуховой анализ;</w:t>
      </w:r>
    </w:p>
    <w:p w:rsidR="00032BEF" w:rsidRDefault="00032BEF" w:rsidP="00032BEF">
      <w:pPr>
        <w:pStyle w:val="a4"/>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Задания на освоение теоретических понятий;</w:t>
      </w:r>
    </w:p>
    <w:p w:rsidR="00032BEF" w:rsidRDefault="00032BEF" w:rsidP="00032BEF">
      <w:pPr>
        <w:pStyle w:val="a4"/>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упражнения.</w:t>
      </w:r>
    </w:p>
    <w:p w:rsidR="00DE3B29" w:rsidRDefault="00DE3B29" w:rsidP="009B439F">
      <w:pPr>
        <w:spacing w:after="0" w:line="240" w:lineRule="auto"/>
        <w:rPr>
          <w:rFonts w:ascii="Times New Roman" w:hAnsi="Times New Roman" w:cs="Times New Roman"/>
          <w:sz w:val="24"/>
          <w:szCs w:val="24"/>
        </w:rPr>
      </w:pPr>
    </w:p>
    <w:p w:rsidR="009D32B0" w:rsidRDefault="009D32B0" w:rsidP="009D32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Одной из задач учебного предмета </w:t>
      </w:r>
      <w:r w:rsidR="00352230">
        <w:rPr>
          <w:rFonts w:ascii="Times New Roman" w:hAnsi="Times New Roman" w:cs="Times New Roman"/>
          <w:sz w:val="24"/>
          <w:szCs w:val="24"/>
        </w:rPr>
        <w:t>Музыкальная грамота</w:t>
      </w:r>
      <w:r>
        <w:rPr>
          <w:rFonts w:ascii="Times New Roman" w:hAnsi="Times New Roman" w:cs="Times New Roman"/>
          <w:sz w:val="24"/>
          <w:szCs w:val="24"/>
        </w:rPr>
        <w:t xml:space="preserve">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w:t>
      </w:r>
      <w:r w:rsidR="00352230">
        <w:rPr>
          <w:rFonts w:ascii="Times New Roman" w:hAnsi="Times New Roman" w:cs="Times New Roman"/>
          <w:sz w:val="24"/>
          <w:szCs w:val="24"/>
        </w:rPr>
        <w:t xml:space="preserve">. </w:t>
      </w:r>
      <w:r>
        <w:rPr>
          <w:rFonts w:ascii="Times New Roman" w:hAnsi="Times New Roman" w:cs="Times New Roman"/>
          <w:sz w:val="24"/>
          <w:szCs w:val="24"/>
        </w:rPr>
        <w:t>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с предварительной настройкой на фортепиано, допустима «помощь» фортепиано в виде гармонического аккомпанемента, подчеркивающего тяготение и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карточки с порядковыми номерами ступеней «лесенку», изображающую ступени гаммы и другие наглядные пособия.</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Интонационные упражнения выполняются как в ладу, так и от звука. С помощью интонационных упражнений можно прорабатывать теоретический материал</w:t>
      </w:r>
      <w:r w:rsidR="00131B79">
        <w:rPr>
          <w:rFonts w:ascii="Times New Roman" w:hAnsi="Times New Roman" w:cs="Times New Roman"/>
          <w:sz w:val="24"/>
          <w:szCs w:val="24"/>
        </w:rPr>
        <w:t>.</w:t>
      </w:r>
    </w:p>
    <w:p w:rsidR="00131B79" w:rsidRDefault="00131B79" w:rsidP="009D32B0">
      <w:pPr>
        <w:spacing w:after="0" w:line="240" w:lineRule="auto"/>
        <w:ind w:firstLine="284"/>
        <w:rPr>
          <w:rFonts w:ascii="Times New Roman" w:hAnsi="Times New Roman" w:cs="Times New Roman"/>
          <w:sz w:val="24"/>
          <w:szCs w:val="24"/>
        </w:rPr>
      </w:pPr>
    </w:p>
    <w:p w:rsidR="009D32B0" w:rsidRDefault="009D32B0" w:rsidP="00352230">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Ритмические упражнения необходимы для развития чувства, метроритма – важной составляющей комплекса музыкальных способностей.</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Можно рекомендовать самые разнообразные ритмические упражнения: </w:t>
      </w:r>
    </w:p>
    <w:p w:rsidR="009D32B0" w:rsidRDefault="009D32B0" w:rsidP="009D32B0">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Простукивание ритмического рисунка знакомой песни, мелодии (карандашом, хлопками, на ударных инструментах);</w:t>
      </w:r>
    </w:p>
    <w:p w:rsidR="009D32B0" w:rsidRDefault="009D32B0" w:rsidP="009D32B0">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ритмического рисунка, исполненного педагогом;</w:t>
      </w:r>
    </w:p>
    <w:p w:rsidR="009D32B0" w:rsidRDefault="009D32B0" w:rsidP="009D32B0">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Тактирование ритмического рисунка по нотной записи, на карточках;</w:t>
      </w:r>
    </w:p>
    <w:p w:rsidR="009D32B0" w:rsidRDefault="009D32B0" w:rsidP="009D32B0">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Проговаривание ритмического рисунка с помощью закрепленных за дли</w:t>
      </w:r>
      <w:r w:rsidR="00863C15">
        <w:rPr>
          <w:rFonts w:ascii="Times New Roman" w:hAnsi="Times New Roman" w:cs="Times New Roman"/>
          <w:sz w:val="24"/>
          <w:szCs w:val="24"/>
        </w:rPr>
        <w:t>тельностями определенных слогов.</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Каждая новая ритмическая фигура должна быть, прежде всего, воспринята эмоционально и практически прорабо</w:t>
      </w:r>
      <w:r w:rsidR="00863C15">
        <w:rPr>
          <w:rFonts w:ascii="Times New Roman" w:hAnsi="Times New Roman" w:cs="Times New Roman"/>
          <w:sz w:val="24"/>
          <w:szCs w:val="24"/>
        </w:rPr>
        <w:t xml:space="preserve">тана в ритмических упражнениях. </w:t>
      </w:r>
      <w:r>
        <w:rPr>
          <w:rFonts w:ascii="Times New Roman" w:hAnsi="Times New Roman" w:cs="Times New Roman"/>
          <w:sz w:val="24"/>
          <w:szCs w:val="24"/>
        </w:rPr>
        <w:t xml:space="preserve">Необходимо на </w:t>
      </w:r>
      <w:r>
        <w:rPr>
          <w:rFonts w:ascii="Times New Roman" w:hAnsi="Times New Roman" w:cs="Times New Roman"/>
          <w:sz w:val="24"/>
          <w:szCs w:val="24"/>
        </w:rPr>
        <w:lastRenderedPageBreak/>
        <w:t>раннем этапе обучения обращать внимание обучающихся на ритмическую пульсацию (доли), вводить различные упражнения – такти</w:t>
      </w:r>
      <w:r w:rsidR="00C72284">
        <w:rPr>
          <w:rFonts w:ascii="Times New Roman" w:hAnsi="Times New Roman" w:cs="Times New Roman"/>
          <w:sz w:val="24"/>
          <w:szCs w:val="24"/>
        </w:rPr>
        <w:t>рование, выделение сильной доли.</w:t>
      </w:r>
    </w:p>
    <w:p w:rsidR="009D32B0" w:rsidRDefault="009D32B0" w:rsidP="0013047D">
      <w:pPr>
        <w:spacing w:after="0" w:line="240" w:lineRule="auto"/>
        <w:rPr>
          <w:rFonts w:ascii="Times New Roman" w:hAnsi="Times New Roman" w:cs="Times New Roman"/>
          <w:b/>
          <w:sz w:val="24"/>
          <w:szCs w:val="24"/>
        </w:rPr>
      </w:pPr>
    </w:p>
    <w:p w:rsidR="009D32B0" w:rsidRDefault="009D32B0" w:rsidP="0013047D">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Этот вид работы подразумевает развитие музыкального восприятия учеников.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 слуховом анализе фрагментов из музыкальной литературы необходимо обращать внимание обучающихся на соотношение определенных элементов музыкального языка и эмоциональной выразительности музыки.</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В дидактических примерах можно требовать более детального разбора и анализа: </w:t>
      </w:r>
    </w:p>
    <w:p w:rsidR="009D32B0" w:rsidRDefault="009D32B0" w:rsidP="009D32B0">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Звукорядов, гамм, отрезков гамм;</w:t>
      </w:r>
    </w:p>
    <w:p w:rsidR="009D32B0" w:rsidRDefault="009D32B0" w:rsidP="009D32B0">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Отдельных ступеней лада и мелодических оборотов;</w:t>
      </w:r>
    </w:p>
    <w:p w:rsidR="009D32B0" w:rsidRDefault="008032D0" w:rsidP="009D32B0">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Ритмических оборотов.</w:t>
      </w:r>
    </w:p>
    <w:p w:rsidR="009D32B0" w:rsidRDefault="00565A31"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w:t>
      </w:r>
      <w:r w:rsidR="009D32B0">
        <w:rPr>
          <w:rFonts w:ascii="Times New Roman" w:hAnsi="Times New Roman" w:cs="Times New Roman"/>
          <w:sz w:val="24"/>
          <w:szCs w:val="24"/>
        </w:rPr>
        <w:t xml:space="preserve">луховой анализ проходит в устной форме. </w:t>
      </w:r>
    </w:p>
    <w:p w:rsidR="009D32B0" w:rsidRDefault="009D32B0" w:rsidP="009D32B0">
      <w:pPr>
        <w:spacing w:after="0" w:line="240" w:lineRule="auto"/>
        <w:ind w:firstLine="284"/>
        <w:jc w:val="center"/>
        <w:rPr>
          <w:rFonts w:ascii="Times New Roman" w:hAnsi="Times New Roman" w:cs="Times New Roman"/>
          <w:b/>
          <w:sz w:val="24"/>
          <w:szCs w:val="24"/>
        </w:rPr>
      </w:pPr>
    </w:p>
    <w:p w:rsidR="009D32B0" w:rsidRDefault="009D32B0" w:rsidP="000D5D72">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Творческие задания</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обучающихся играет в процессе обучения огромную роль. В творческих заданиях обучающийся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w:t>
      </w:r>
      <w:r w:rsidR="001E112C">
        <w:rPr>
          <w:rFonts w:ascii="Times New Roman" w:hAnsi="Times New Roman" w:cs="Times New Roman"/>
          <w:sz w:val="24"/>
          <w:szCs w:val="24"/>
        </w:rPr>
        <w:t xml:space="preserve">Музыкальной грамоты </w:t>
      </w:r>
      <w:r>
        <w:rPr>
          <w:rFonts w:ascii="Times New Roman" w:hAnsi="Times New Roman" w:cs="Times New Roman"/>
          <w:sz w:val="24"/>
          <w:szCs w:val="24"/>
        </w:rPr>
        <w:t>активизируют слуховое внимание, тренируют различные стороны музыкального слуха, музыкальную память, развивают художественный вкус.</w:t>
      </w:r>
    </w:p>
    <w:p w:rsidR="009D32B0"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Целью творческих заданий является закрепление теоретических знаний, формирование основных умений и навыков. </w:t>
      </w:r>
    </w:p>
    <w:p w:rsidR="009D32B0" w:rsidRPr="005663F4" w:rsidRDefault="009D32B0" w:rsidP="009D32B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Творческие задания можно начинать с начального этапа обучения. </w:t>
      </w:r>
    </w:p>
    <w:p w:rsidR="009071FE" w:rsidRDefault="009071FE" w:rsidP="009B439F">
      <w:pPr>
        <w:spacing w:after="0" w:line="240" w:lineRule="auto"/>
        <w:rPr>
          <w:rFonts w:ascii="Times New Roman" w:hAnsi="Times New Roman" w:cs="Times New Roman"/>
          <w:sz w:val="24"/>
          <w:szCs w:val="24"/>
        </w:rPr>
      </w:pPr>
    </w:p>
    <w:p w:rsidR="009071FE" w:rsidRDefault="009071FE" w:rsidP="009B439F">
      <w:pPr>
        <w:spacing w:after="0" w:line="240" w:lineRule="auto"/>
        <w:rPr>
          <w:rFonts w:ascii="Times New Roman" w:hAnsi="Times New Roman" w:cs="Times New Roman"/>
          <w:sz w:val="24"/>
          <w:szCs w:val="24"/>
        </w:rPr>
      </w:pPr>
    </w:p>
    <w:p w:rsidR="009071FE" w:rsidRPr="00782410" w:rsidRDefault="009071FE" w:rsidP="00782410">
      <w:pPr>
        <w:pStyle w:val="a4"/>
        <w:numPr>
          <w:ilvl w:val="0"/>
          <w:numId w:val="31"/>
        </w:numPr>
        <w:spacing w:after="0" w:line="240" w:lineRule="auto"/>
        <w:rPr>
          <w:rFonts w:ascii="Times New Roman" w:hAnsi="Times New Roman" w:cs="Times New Roman"/>
          <w:b/>
          <w:sz w:val="24"/>
          <w:szCs w:val="24"/>
        </w:rPr>
      </w:pPr>
      <w:r w:rsidRPr="00782410">
        <w:rPr>
          <w:rFonts w:ascii="Times New Roman" w:hAnsi="Times New Roman" w:cs="Times New Roman"/>
          <w:b/>
          <w:sz w:val="24"/>
          <w:szCs w:val="24"/>
        </w:rPr>
        <w:t>ТРЕБОВАНИЯ К УРОВНЮ ПОДГОТОВКИ ОБУЧАЮЩИХСЯ</w:t>
      </w:r>
    </w:p>
    <w:p w:rsidR="00A11AB3" w:rsidRDefault="00A11AB3" w:rsidP="009071FE">
      <w:pPr>
        <w:spacing w:after="0" w:line="240" w:lineRule="auto"/>
        <w:ind w:firstLine="284"/>
        <w:rPr>
          <w:rFonts w:ascii="Times New Roman" w:hAnsi="Times New Roman" w:cs="Times New Roman"/>
          <w:sz w:val="24"/>
          <w:szCs w:val="24"/>
        </w:rPr>
      </w:pP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Содержание программы учебного предмета «</w:t>
      </w:r>
      <w:r w:rsidR="00A11AB3">
        <w:rPr>
          <w:rFonts w:ascii="Times New Roman" w:hAnsi="Times New Roman" w:cs="Times New Roman"/>
          <w:sz w:val="24"/>
          <w:szCs w:val="24"/>
        </w:rPr>
        <w:t>Музыкальная грамота</w:t>
      </w:r>
      <w:r>
        <w:rPr>
          <w:rFonts w:ascii="Times New Roman" w:hAnsi="Times New Roman" w:cs="Times New Roman"/>
          <w:sz w:val="24"/>
          <w:szCs w:val="24"/>
        </w:rPr>
        <w:t>»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Результатом освоения программы учебного предмета «</w:t>
      </w:r>
      <w:r w:rsidR="00940E26">
        <w:rPr>
          <w:rFonts w:ascii="Times New Roman" w:hAnsi="Times New Roman" w:cs="Times New Roman"/>
          <w:sz w:val="24"/>
          <w:szCs w:val="24"/>
        </w:rPr>
        <w:t>Музыкальная грамота</w:t>
      </w:r>
      <w:r>
        <w:rPr>
          <w:rFonts w:ascii="Times New Roman" w:hAnsi="Times New Roman" w:cs="Times New Roman"/>
          <w:sz w:val="24"/>
          <w:szCs w:val="24"/>
        </w:rPr>
        <w:t xml:space="preserve">» является 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w:t>
      </w:r>
    </w:p>
    <w:p w:rsidR="009071FE" w:rsidRDefault="009071FE" w:rsidP="009071FE">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Первичные теоретические знания;</w:t>
      </w:r>
    </w:p>
    <w:p w:rsidR="009071FE" w:rsidRDefault="009071FE" w:rsidP="009071FE">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Умение осуществлять анализ элементов музыкального языка;</w:t>
      </w:r>
    </w:p>
    <w:p w:rsidR="009071FE" w:rsidRDefault="009071FE" w:rsidP="009071FE">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Навыки владения элементами музыкального языка (исполнение на инстр</w:t>
      </w:r>
      <w:r w:rsidR="00940E26">
        <w:rPr>
          <w:rFonts w:ascii="Times New Roman" w:hAnsi="Times New Roman" w:cs="Times New Roman"/>
          <w:sz w:val="24"/>
          <w:szCs w:val="24"/>
        </w:rPr>
        <w:t>ументе, запись по слуху и т.п.);</w:t>
      </w:r>
    </w:p>
    <w:p w:rsidR="00940E26" w:rsidRDefault="00940E26" w:rsidP="00940E26">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Первичные знания о роли и значении музыкального искусства в системе культуры, духовно-нравственном развитии человека;</w:t>
      </w:r>
    </w:p>
    <w:p w:rsidR="00940E26" w:rsidRDefault="00940E26" w:rsidP="00940E26">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Знание музыкальных произведений зарубежных и отечественных композиторов в различных исторических периодов, стилей, жанров и форм;</w:t>
      </w:r>
    </w:p>
    <w:p w:rsidR="008B153A" w:rsidRDefault="00940E26" w:rsidP="009071FE">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Умение в устной и письменной форме излагать свои мысли о творчестве композиторов.</w:t>
      </w:r>
    </w:p>
    <w:p w:rsidR="00D55577" w:rsidRDefault="00D55577" w:rsidP="00D55577">
      <w:pPr>
        <w:spacing w:after="0" w:line="240" w:lineRule="auto"/>
        <w:rPr>
          <w:rFonts w:ascii="Times New Roman" w:hAnsi="Times New Roman" w:cs="Times New Roman"/>
          <w:sz w:val="24"/>
          <w:szCs w:val="24"/>
        </w:rPr>
      </w:pPr>
    </w:p>
    <w:p w:rsidR="00D55577" w:rsidRPr="00D55577" w:rsidRDefault="00D55577" w:rsidP="00D55577">
      <w:pPr>
        <w:spacing w:after="0" w:line="240" w:lineRule="auto"/>
        <w:rPr>
          <w:rFonts w:ascii="Times New Roman" w:hAnsi="Times New Roman" w:cs="Times New Roman"/>
          <w:sz w:val="24"/>
          <w:szCs w:val="24"/>
        </w:rPr>
      </w:pPr>
    </w:p>
    <w:p w:rsidR="009071FE" w:rsidRPr="001E396C" w:rsidRDefault="009071FE" w:rsidP="001E396C">
      <w:pPr>
        <w:pStyle w:val="a4"/>
        <w:numPr>
          <w:ilvl w:val="0"/>
          <w:numId w:val="31"/>
        </w:numPr>
        <w:spacing w:after="0" w:line="240" w:lineRule="auto"/>
        <w:rPr>
          <w:rFonts w:ascii="Times New Roman" w:hAnsi="Times New Roman" w:cs="Times New Roman"/>
          <w:sz w:val="24"/>
          <w:szCs w:val="24"/>
        </w:rPr>
      </w:pPr>
      <w:r w:rsidRPr="001E396C">
        <w:rPr>
          <w:rFonts w:ascii="Times New Roman" w:hAnsi="Times New Roman" w:cs="Times New Roman"/>
          <w:b/>
          <w:sz w:val="24"/>
          <w:szCs w:val="24"/>
        </w:rPr>
        <w:lastRenderedPageBreak/>
        <w:t>ФОРМЫ И МЕТОДЫ КОНТРОЛЯ, СИСТЕМА ОЦЕНОК</w:t>
      </w:r>
    </w:p>
    <w:p w:rsidR="009071FE" w:rsidRDefault="009071FE" w:rsidP="009071FE">
      <w:pPr>
        <w:spacing w:after="0" w:line="240" w:lineRule="auto"/>
        <w:rPr>
          <w:rFonts w:ascii="Times New Roman" w:hAnsi="Times New Roman" w:cs="Times New Roman"/>
          <w:sz w:val="24"/>
          <w:szCs w:val="24"/>
        </w:rPr>
      </w:pPr>
    </w:p>
    <w:p w:rsidR="009071FE" w:rsidRPr="001E396C" w:rsidRDefault="009071FE" w:rsidP="001E396C">
      <w:pPr>
        <w:pStyle w:val="a4"/>
        <w:numPr>
          <w:ilvl w:val="0"/>
          <w:numId w:val="34"/>
        </w:numPr>
        <w:spacing w:after="0" w:line="240" w:lineRule="auto"/>
        <w:rPr>
          <w:rFonts w:ascii="Times New Roman" w:hAnsi="Times New Roman" w:cs="Times New Roman"/>
          <w:sz w:val="24"/>
          <w:szCs w:val="24"/>
        </w:rPr>
      </w:pPr>
      <w:r w:rsidRPr="001E396C">
        <w:rPr>
          <w:rFonts w:ascii="Times New Roman" w:hAnsi="Times New Roman" w:cs="Times New Roman"/>
          <w:b/>
          <w:sz w:val="24"/>
          <w:szCs w:val="24"/>
        </w:rPr>
        <w:t>Аттестация: цели, виды, форма, содержание</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Основными видами контроля являются:</w:t>
      </w:r>
    </w:p>
    <w:p w:rsidR="009071FE" w:rsidRDefault="009071FE" w:rsidP="009071FE">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Текущий контроль успеваемости учащихся;</w:t>
      </w:r>
    </w:p>
    <w:p w:rsidR="009071FE" w:rsidRDefault="009071FE" w:rsidP="009071FE">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9071FE" w:rsidRDefault="009071FE" w:rsidP="009071FE">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аттестация.</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Каждый вид контроля имеет свои цели, задачи, формы.</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Текущий контроль</w:t>
      </w:r>
      <w:r>
        <w:rPr>
          <w:rFonts w:ascii="Times New Roman" w:hAnsi="Times New Roman" w:cs="Times New Roman"/>
          <w:sz w:val="24"/>
          <w:szCs w:val="24"/>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При выставлении оценок учитываются качество выполнения предложенных заданий, инициативность,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 xml:space="preserve">Промежуточный контроль </w:t>
      </w:r>
      <w:r>
        <w:rPr>
          <w:rFonts w:ascii="Times New Roman" w:hAnsi="Times New Roman" w:cs="Times New Roman"/>
          <w:sz w:val="24"/>
          <w:szCs w:val="24"/>
        </w:rPr>
        <w:t xml:space="preserve">– осуществляется в форме контрольного урока в конце каждого учебного года. </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Итоговый контроль</w:t>
      </w:r>
      <w:r>
        <w:rPr>
          <w:rFonts w:ascii="Times New Roman" w:hAnsi="Times New Roman" w:cs="Times New Roman"/>
          <w:sz w:val="24"/>
          <w:szCs w:val="24"/>
        </w:rPr>
        <w:t xml:space="preserve"> – осуществляется по окончании курса обучения.</w:t>
      </w:r>
    </w:p>
    <w:p w:rsidR="009071FE" w:rsidRDefault="009071FE" w:rsidP="009071FE">
      <w:pPr>
        <w:spacing w:after="0" w:line="240" w:lineRule="auto"/>
        <w:rPr>
          <w:rFonts w:ascii="Times New Roman" w:hAnsi="Times New Roman" w:cs="Times New Roman"/>
          <w:sz w:val="24"/>
          <w:szCs w:val="24"/>
        </w:rPr>
      </w:pPr>
    </w:p>
    <w:p w:rsidR="009071FE" w:rsidRPr="001E396C" w:rsidRDefault="009071FE" w:rsidP="001E396C">
      <w:pPr>
        <w:pStyle w:val="a4"/>
        <w:numPr>
          <w:ilvl w:val="0"/>
          <w:numId w:val="34"/>
        </w:numPr>
        <w:spacing w:after="0" w:line="240" w:lineRule="auto"/>
        <w:rPr>
          <w:rFonts w:ascii="Times New Roman" w:hAnsi="Times New Roman" w:cs="Times New Roman"/>
          <w:b/>
          <w:sz w:val="24"/>
          <w:szCs w:val="24"/>
        </w:rPr>
      </w:pPr>
      <w:r w:rsidRPr="001E396C">
        <w:rPr>
          <w:rFonts w:ascii="Times New Roman" w:hAnsi="Times New Roman" w:cs="Times New Roman"/>
          <w:b/>
          <w:sz w:val="24"/>
          <w:szCs w:val="24"/>
        </w:rPr>
        <w:t>Критерии оценки</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обучающимся умения и навыки. Индивидуальный подход к ученику может выражаться в разном по сложности материале при однотипности задания.</w:t>
      </w: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аттестации учащихся используется дифференцированная 5-балльная система оценок.</w:t>
      </w:r>
    </w:p>
    <w:p w:rsidR="00C64619" w:rsidRDefault="00C64619" w:rsidP="00227C39">
      <w:pPr>
        <w:spacing w:after="0" w:line="240" w:lineRule="auto"/>
        <w:rPr>
          <w:rFonts w:ascii="Times New Roman" w:hAnsi="Times New Roman" w:cs="Times New Roman"/>
          <w:sz w:val="24"/>
          <w:szCs w:val="24"/>
        </w:rPr>
      </w:pPr>
    </w:p>
    <w:p w:rsidR="00C64619" w:rsidRDefault="00C64619" w:rsidP="009071FE">
      <w:pPr>
        <w:spacing w:after="0" w:line="240" w:lineRule="auto"/>
        <w:ind w:firstLine="284"/>
        <w:rPr>
          <w:rFonts w:ascii="Times New Roman" w:hAnsi="Times New Roman" w:cs="Times New Roman"/>
          <w:sz w:val="24"/>
          <w:szCs w:val="24"/>
        </w:rPr>
      </w:pPr>
    </w:p>
    <w:p w:rsidR="009071FE" w:rsidRDefault="009071FE" w:rsidP="009071F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Критерии оценки                                               Таблица 7</w:t>
      </w:r>
    </w:p>
    <w:tbl>
      <w:tblPr>
        <w:tblStyle w:val="a3"/>
        <w:tblW w:w="0" w:type="auto"/>
        <w:tblInd w:w="-459" w:type="dxa"/>
        <w:tblLook w:val="04A0"/>
      </w:tblPr>
      <w:tblGrid>
        <w:gridCol w:w="3048"/>
        <w:gridCol w:w="6982"/>
      </w:tblGrid>
      <w:tr w:rsidR="00C64619" w:rsidTr="003F004E">
        <w:tc>
          <w:tcPr>
            <w:tcW w:w="3048" w:type="dxa"/>
          </w:tcPr>
          <w:p w:rsidR="00C64619" w:rsidRDefault="00C64619" w:rsidP="003F004E">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6982" w:type="dxa"/>
          </w:tcPr>
          <w:p w:rsidR="00C64619" w:rsidRDefault="00C64619" w:rsidP="003F004E">
            <w:pPr>
              <w:jc w:val="center"/>
              <w:rPr>
                <w:rFonts w:ascii="Times New Roman" w:hAnsi="Times New Roman" w:cs="Times New Roman"/>
                <w:sz w:val="24"/>
                <w:szCs w:val="24"/>
              </w:rPr>
            </w:pPr>
            <w:r>
              <w:rPr>
                <w:rFonts w:ascii="Times New Roman" w:hAnsi="Times New Roman" w:cs="Times New Roman"/>
                <w:sz w:val="24"/>
                <w:szCs w:val="24"/>
              </w:rPr>
              <w:t>Критерий</w:t>
            </w:r>
          </w:p>
        </w:tc>
      </w:tr>
      <w:tr w:rsidR="00C64619" w:rsidTr="003F004E">
        <w:tc>
          <w:tcPr>
            <w:tcW w:w="3048" w:type="dxa"/>
          </w:tcPr>
          <w:p w:rsidR="00C64619" w:rsidRDefault="00C64619" w:rsidP="003F004E">
            <w:pPr>
              <w:rPr>
                <w:rFonts w:ascii="Times New Roman" w:hAnsi="Times New Roman" w:cs="Times New Roman"/>
                <w:sz w:val="24"/>
                <w:szCs w:val="24"/>
              </w:rPr>
            </w:pPr>
            <w:r>
              <w:rPr>
                <w:rFonts w:ascii="Times New Roman" w:hAnsi="Times New Roman" w:cs="Times New Roman"/>
                <w:sz w:val="24"/>
                <w:szCs w:val="24"/>
              </w:rPr>
              <w:t>5 (отлично)</w:t>
            </w:r>
          </w:p>
        </w:tc>
        <w:tc>
          <w:tcPr>
            <w:tcW w:w="6982" w:type="dxa"/>
          </w:tcPr>
          <w:p w:rsidR="00C64619" w:rsidRDefault="00C64619" w:rsidP="003F004E">
            <w:pPr>
              <w:rPr>
                <w:rFonts w:ascii="Times New Roman" w:hAnsi="Times New Roman" w:cs="Times New Roman"/>
                <w:sz w:val="24"/>
                <w:szCs w:val="24"/>
              </w:rPr>
            </w:pPr>
            <w:r>
              <w:rPr>
                <w:rFonts w:ascii="Times New Roman" w:hAnsi="Times New Roman" w:cs="Times New Roman"/>
                <w:sz w:val="24"/>
                <w:szCs w:val="24"/>
              </w:rPr>
              <w:t xml:space="preserve">Содержательный и грамотный устный или письменный ответ с верным изложением фактов. </w:t>
            </w:r>
          </w:p>
        </w:tc>
      </w:tr>
      <w:tr w:rsidR="00C64619" w:rsidTr="003F004E">
        <w:tc>
          <w:tcPr>
            <w:tcW w:w="3048" w:type="dxa"/>
          </w:tcPr>
          <w:p w:rsidR="00C64619" w:rsidRDefault="00C64619" w:rsidP="003F004E">
            <w:pPr>
              <w:rPr>
                <w:rFonts w:ascii="Times New Roman" w:hAnsi="Times New Roman" w:cs="Times New Roman"/>
                <w:sz w:val="24"/>
                <w:szCs w:val="24"/>
              </w:rPr>
            </w:pPr>
            <w:r>
              <w:rPr>
                <w:rFonts w:ascii="Times New Roman" w:hAnsi="Times New Roman" w:cs="Times New Roman"/>
                <w:sz w:val="24"/>
                <w:szCs w:val="24"/>
              </w:rPr>
              <w:t>4 (хорошо)</w:t>
            </w:r>
          </w:p>
        </w:tc>
        <w:tc>
          <w:tcPr>
            <w:tcW w:w="6982" w:type="dxa"/>
          </w:tcPr>
          <w:p w:rsidR="00C64619" w:rsidRDefault="00C64619" w:rsidP="003F004E">
            <w:pPr>
              <w:rPr>
                <w:rFonts w:ascii="Times New Roman" w:hAnsi="Times New Roman" w:cs="Times New Roman"/>
                <w:sz w:val="24"/>
                <w:szCs w:val="24"/>
              </w:rPr>
            </w:pPr>
            <w:r>
              <w:rPr>
                <w:rFonts w:ascii="Times New Roman" w:hAnsi="Times New Roman" w:cs="Times New Roman"/>
                <w:sz w:val="24"/>
                <w:szCs w:val="24"/>
              </w:rPr>
              <w:t>Устный или письменный ответ, содержащий не более 2-3х- незначительных ошибок.</w:t>
            </w:r>
          </w:p>
        </w:tc>
      </w:tr>
      <w:tr w:rsidR="00C64619" w:rsidTr="003F004E">
        <w:tc>
          <w:tcPr>
            <w:tcW w:w="3048" w:type="dxa"/>
          </w:tcPr>
          <w:p w:rsidR="00C64619" w:rsidRDefault="00C64619" w:rsidP="003F004E">
            <w:pPr>
              <w:rPr>
                <w:rFonts w:ascii="Times New Roman" w:hAnsi="Times New Roman" w:cs="Times New Roman"/>
                <w:sz w:val="24"/>
                <w:szCs w:val="24"/>
              </w:rPr>
            </w:pPr>
            <w:r>
              <w:rPr>
                <w:rFonts w:ascii="Times New Roman" w:hAnsi="Times New Roman" w:cs="Times New Roman"/>
                <w:sz w:val="24"/>
                <w:szCs w:val="24"/>
              </w:rPr>
              <w:t>3 (удовлетворительно)</w:t>
            </w:r>
          </w:p>
        </w:tc>
        <w:tc>
          <w:tcPr>
            <w:tcW w:w="6982" w:type="dxa"/>
          </w:tcPr>
          <w:p w:rsidR="00C64619" w:rsidRDefault="00C64619" w:rsidP="003F004E">
            <w:pPr>
              <w:rPr>
                <w:rFonts w:ascii="Times New Roman" w:hAnsi="Times New Roman" w:cs="Times New Roman"/>
                <w:sz w:val="24"/>
                <w:szCs w:val="24"/>
              </w:rPr>
            </w:pPr>
            <w:r>
              <w:rPr>
                <w:rFonts w:ascii="Times New Roman" w:hAnsi="Times New Roman" w:cs="Times New Roman"/>
                <w:sz w:val="24"/>
                <w:szCs w:val="24"/>
              </w:rPr>
              <w:t>Устный или письменный ответ, содержащий 3 грубые ошибки или 4-5 незначительных. В целом ответ производит впечатление поверхностное, что говорит о недостаточно качественной или непродолжительной подготовки обучающегося.</w:t>
            </w:r>
          </w:p>
        </w:tc>
      </w:tr>
      <w:tr w:rsidR="00C64619" w:rsidTr="003F004E">
        <w:tc>
          <w:tcPr>
            <w:tcW w:w="3048" w:type="dxa"/>
          </w:tcPr>
          <w:p w:rsidR="00C64619" w:rsidRDefault="00C64619" w:rsidP="003F004E">
            <w:pPr>
              <w:rPr>
                <w:rFonts w:ascii="Times New Roman" w:hAnsi="Times New Roman" w:cs="Times New Roman"/>
                <w:sz w:val="24"/>
                <w:szCs w:val="24"/>
              </w:rPr>
            </w:pPr>
            <w:r>
              <w:rPr>
                <w:rFonts w:ascii="Times New Roman" w:hAnsi="Times New Roman" w:cs="Times New Roman"/>
                <w:sz w:val="24"/>
                <w:szCs w:val="24"/>
              </w:rPr>
              <w:t>2 (неудовлетворительно)</w:t>
            </w:r>
          </w:p>
        </w:tc>
        <w:tc>
          <w:tcPr>
            <w:tcW w:w="6982" w:type="dxa"/>
          </w:tcPr>
          <w:p w:rsidR="00C64619" w:rsidRDefault="00C64619" w:rsidP="003F004E">
            <w:pPr>
              <w:rPr>
                <w:rFonts w:ascii="Times New Roman" w:hAnsi="Times New Roman" w:cs="Times New Roman"/>
                <w:sz w:val="24"/>
                <w:szCs w:val="24"/>
              </w:rPr>
            </w:pPr>
            <w:r>
              <w:rPr>
                <w:rFonts w:ascii="Times New Roman" w:hAnsi="Times New Roman" w:cs="Times New Roman"/>
                <w:sz w:val="24"/>
                <w:szCs w:val="24"/>
              </w:rPr>
              <w:t>Большая часть устного или письменного ответа неверна. Обучающийся слабо представляет себе эпохи, стилевые направления, другие виды искусства.</w:t>
            </w:r>
          </w:p>
        </w:tc>
      </w:tr>
    </w:tbl>
    <w:p w:rsidR="009071FE" w:rsidRDefault="009071FE" w:rsidP="009071FE">
      <w:pPr>
        <w:spacing w:after="0" w:line="240" w:lineRule="auto"/>
        <w:ind w:firstLine="284"/>
        <w:rPr>
          <w:rFonts w:ascii="Times New Roman" w:hAnsi="Times New Roman" w:cs="Times New Roman"/>
          <w:sz w:val="24"/>
          <w:szCs w:val="24"/>
        </w:rPr>
      </w:pPr>
    </w:p>
    <w:p w:rsidR="00920240" w:rsidRPr="001E396C" w:rsidRDefault="00920240" w:rsidP="001E396C">
      <w:pPr>
        <w:pStyle w:val="a4"/>
        <w:numPr>
          <w:ilvl w:val="0"/>
          <w:numId w:val="34"/>
        </w:numPr>
        <w:spacing w:after="0" w:line="240" w:lineRule="auto"/>
        <w:rPr>
          <w:rFonts w:ascii="Times New Roman" w:hAnsi="Times New Roman" w:cs="Times New Roman"/>
          <w:b/>
          <w:sz w:val="24"/>
          <w:szCs w:val="24"/>
        </w:rPr>
      </w:pPr>
      <w:r w:rsidRPr="001E396C">
        <w:rPr>
          <w:rFonts w:ascii="Times New Roman" w:hAnsi="Times New Roman" w:cs="Times New Roman"/>
          <w:b/>
          <w:sz w:val="24"/>
          <w:szCs w:val="24"/>
        </w:rPr>
        <w:t>Контрольные требования на разных этапах обучения</w:t>
      </w:r>
    </w:p>
    <w:p w:rsidR="00920240" w:rsidRDefault="00920240" w:rsidP="0092024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На каждом этапе обучения ученики, в соответствии с требованиями программы, должны уметь:</w:t>
      </w:r>
    </w:p>
    <w:p w:rsidR="00920240" w:rsidRDefault="00920240" w:rsidP="00920240">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Грамотно и связно рассказывать о том или ином сочинении или историческом событии;</w:t>
      </w:r>
    </w:p>
    <w:p w:rsidR="00920240" w:rsidRDefault="00920240" w:rsidP="00920240">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Знать специальную терминологию;</w:t>
      </w:r>
    </w:p>
    <w:p w:rsidR="00920240" w:rsidRPr="00227C39" w:rsidRDefault="00920240" w:rsidP="00920240">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Знать и определять характерные черты пройденных жанров и форм.</w:t>
      </w:r>
    </w:p>
    <w:p w:rsidR="003C1984" w:rsidRPr="001E396C" w:rsidRDefault="003C1984" w:rsidP="001E396C">
      <w:pPr>
        <w:pStyle w:val="a4"/>
        <w:numPr>
          <w:ilvl w:val="0"/>
          <w:numId w:val="31"/>
        </w:numPr>
        <w:spacing w:after="0" w:line="240" w:lineRule="auto"/>
        <w:rPr>
          <w:rFonts w:ascii="Times New Roman" w:hAnsi="Times New Roman" w:cs="Times New Roman"/>
          <w:b/>
          <w:sz w:val="24"/>
          <w:szCs w:val="24"/>
        </w:rPr>
      </w:pPr>
      <w:r w:rsidRPr="001E396C">
        <w:rPr>
          <w:rFonts w:ascii="Times New Roman" w:hAnsi="Times New Roman" w:cs="Times New Roman"/>
          <w:b/>
          <w:sz w:val="24"/>
          <w:szCs w:val="24"/>
        </w:rPr>
        <w:lastRenderedPageBreak/>
        <w:t>МЕТОДИЧЕСКОЕ ОБЕСПЕЧЕНИЕ УЧЕБНОГО ПРОЦЕССА</w:t>
      </w:r>
    </w:p>
    <w:p w:rsidR="003C1984" w:rsidRDefault="003C1984" w:rsidP="003C1984">
      <w:pPr>
        <w:spacing w:after="0" w:line="240" w:lineRule="auto"/>
        <w:rPr>
          <w:rFonts w:ascii="Times New Roman" w:hAnsi="Times New Roman" w:cs="Times New Roman"/>
          <w:b/>
          <w:sz w:val="24"/>
          <w:szCs w:val="24"/>
        </w:rPr>
      </w:pPr>
    </w:p>
    <w:p w:rsidR="003C1984" w:rsidRDefault="006E3982" w:rsidP="003C198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4-х-летней программы обучения.</w:t>
      </w:r>
    </w:p>
    <w:p w:rsidR="006E3982" w:rsidRDefault="006E3982" w:rsidP="003C1984">
      <w:pPr>
        <w:spacing w:after="0" w:line="240" w:lineRule="auto"/>
        <w:ind w:firstLine="284"/>
        <w:rPr>
          <w:rFonts w:ascii="Times New Roman" w:hAnsi="Times New Roman" w:cs="Times New Roman"/>
          <w:sz w:val="24"/>
          <w:szCs w:val="24"/>
        </w:rPr>
      </w:pPr>
    </w:p>
    <w:p w:rsidR="003C1984" w:rsidRPr="001E396C" w:rsidRDefault="003C1984" w:rsidP="001E396C">
      <w:pPr>
        <w:pStyle w:val="a4"/>
        <w:numPr>
          <w:ilvl w:val="0"/>
          <w:numId w:val="35"/>
        </w:numPr>
        <w:spacing w:after="0" w:line="240" w:lineRule="auto"/>
        <w:rPr>
          <w:rFonts w:ascii="Times New Roman" w:hAnsi="Times New Roman" w:cs="Times New Roman"/>
          <w:b/>
          <w:sz w:val="24"/>
          <w:szCs w:val="24"/>
        </w:rPr>
      </w:pPr>
      <w:r w:rsidRPr="001E396C">
        <w:rPr>
          <w:rFonts w:ascii="Times New Roman" w:hAnsi="Times New Roman" w:cs="Times New Roman"/>
          <w:b/>
          <w:sz w:val="24"/>
          <w:szCs w:val="24"/>
        </w:rPr>
        <w:t>Методические рекомендации преподавателям</w:t>
      </w:r>
    </w:p>
    <w:p w:rsidR="00E81076" w:rsidRDefault="00E81076" w:rsidP="00787FA2">
      <w:pPr>
        <w:spacing w:after="0" w:line="240" w:lineRule="auto"/>
        <w:jc w:val="center"/>
        <w:rPr>
          <w:rFonts w:ascii="Times New Roman" w:hAnsi="Times New Roman" w:cs="Times New Roman"/>
          <w:b/>
          <w:sz w:val="24"/>
          <w:szCs w:val="24"/>
        </w:rPr>
      </w:pPr>
    </w:p>
    <w:p w:rsidR="00787FA2" w:rsidRDefault="00787FA2" w:rsidP="00787F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Первый-Третий классы</w:t>
      </w:r>
    </w:p>
    <w:p w:rsidR="00787FA2" w:rsidRDefault="00787FA2" w:rsidP="00787FA2">
      <w:pPr>
        <w:spacing w:after="0" w:line="240" w:lineRule="auto"/>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rsidR="00787FA2" w:rsidRDefault="00787FA2" w:rsidP="00787FA2">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Выработка равномерного дыхания, умения распределять его на музыкальную фразу;</w:t>
      </w:r>
    </w:p>
    <w:p w:rsidR="00787FA2" w:rsidRDefault="00787FA2" w:rsidP="00787FA2">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Слуховое осознание чистой интонации;</w:t>
      </w:r>
    </w:p>
    <w:p w:rsidR="00787FA2" w:rsidRDefault="00787FA2" w:rsidP="00787FA2">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песен-упражнений из 2-3-х соседних звуков с постепенным расширением диапазона и усложнением (с ручными знаками, с названиями нот, на слоги т.д. по выбору педагога);</w:t>
      </w:r>
    </w:p>
    <w:p w:rsidR="00787FA2" w:rsidRDefault="00787FA2" w:rsidP="00787FA2">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Пение мажорных гамм вверх и вниз, отдельных тетрахордов;</w:t>
      </w:r>
    </w:p>
    <w:p w:rsidR="00787FA2" w:rsidRDefault="00787FA2" w:rsidP="00787FA2">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Пение устойчивых ступеней, неустойчивых ступеней с разрешениями, опеваний устойчивых ступеней.</w:t>
      </w:r>
    </w:p>
    <w:p w:rsidR="00630982" w:rsidRDefault="00630982" w:rsidP="00787FA2">
      <w:pPr>
        <w:spacing w:after="0" w:line="240" w:lineRule="auto"/>
        <w:ind w:firstLine="284"/>
        <w:rPr>
          <w:rFonts w:ascii="Times New Roman" w:hAnsi="Times New Roman" w:cs="Times New Roman"/>
          <w:b/>
          <w:sz w:val="24"/>
          <w:szCs w:val="24"/>
        </w:rPr>
      </w:pPr>
    </w:p>
    <w:p w:rsidR="00787FA2" w:rsidRPr="00787FA2" w:rsidRDefault="00787FA2" w:rsidP="00787FA2">
      <w:pPr>
        <w:spacing w:after="0" w:line="240" w:lineRule="auto"/>
        <w:ind w:firstLine="284"/>
        <w:rPr>
          <w:rFonts w:ascii="Times New Roman" w:hAnsi="Times New Roman" w:cs="Times New Roman"/>
          <w:b/>
          <w:sz w:val="24"/>
          <w:szCs w:val="24"/>
        </w:rPr>
      </w:pPr>
      <w:r w:rsidRPr="00787FA2">
        <w:rPr>
          <w:rFonts w:ascii="Times New Roman" w:hAnsi="Times New Roman" w:cs="Times New Roman"/>
          <w:b/>
          <w:sz w:val="24"/>
          <w:szCs w:val="24"/>
        </w:rPr>
        <w:t>Ритмические упражнения:</w:t>
      </w:r>
    </w:p>
    <w:p w:rsidR="00787FA2" w:rsidRDefault="00787FA2" w:rsidP="00787FA2">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Движения под музыку;</w:t>
      </w:r>
    </w:p>
    <w:p w:rsidR="00787FA2" w:rsidRDefault="00787FA2" w:rsidP="00787FA2">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ритмического рисунка (тактирование, проговаривание на слоги). Исполнение ритмического рисунка по записи (ритмические карточки, нотный текст);</w:t>
      </w:r>
    </w:p>
    <w:p w:rsidR="00787FA2" w:rsidRDefault="00787FA2" w:rsidP="00787FA2">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мелодии по ритмическому рисунку;</w:t>
      </w:r>
    </w:p>
    <w:p w:rsidR="00787FA2" w:rsidRDefault="00787FA2" w:rsidP="00787FA2">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фигуры в размере 2/4 (две четверти, четверть и две восьмые, две восьмые и четверть, четыре восьмые, половинная</w:t>
      </w:r>
      <w:r w:rsidR="00ED1147">
        <w:rPr>
          <w:rFonts w:ascii="Times New Roman" w:hAnsi="Times New Roman" w:cs="Times New Roman"/>
          <w:sz w:val="24"/>
          <w:szCs w:val="24"/>
        </w:rPr>
        <w:t>, четверть с точкой и восьмая, четыре шестнадцатых, восьмая две шестнадцатых, две шестнадцатых восьмая</w:t>
      </w:r>
      <w:r>
        <w:rPr>
          <w:rFonts w:ascii="Times New Roman" w:hAnsi="Times New Roman" w:cs="Times New Roman"/>
          <w:sz w:val="24"/>
          <w:szCs w:val="24"/>
        </w:rPr>
        <w:t>);</w:t>
      </w:r>
    </w:p>
    <w:p w:rsidR="00787FA2" w:rsidRDefault="00787FA2" w:rsidP="00787FA2">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фигуры в размере 3/4 (три четверти, половинная и четверть, четверть и половинная, половинная с точкой);</w:t>
      </w:r>
    </w:p>
    <w:p w:rsidR="00787FA2" w:rsidRDefault="00787FA2" w:rsidP="00787FA2">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диктанты;</w:t>
      </w:r>
    </w:p>
    <w:p w:rsidR="00787FA2" w:rsidRDefault="00787FA2" w:rsidP="00787FA2">
      <w:pPr>
        <w:pStyle w:val="a4"/>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Паузы: целая, половинная, четвертная, восьмая.</w:t>
      </w:r>
    </w:p>
    <w:p w:rsidR="00211294" w:rsidRDefault="00211294" w:rsidP="00211294">
      <w:pPr>
        <w:spacing w:after="0" w:line="240" w:lineRule="auto"/>
        <w:ind w:firstLine="284"/>
        <w:rPr>
          <w:rFonts w:ascii="Times New Roman" w:hAnsi="Times New Roman" w:cs="Times New Roman"/>
          <w:sz w:val="24"/>
          <w:szCs w:val="24"/>
        </w:rPr>
      </w:pPr>
    </w:p>
    <w:p w:rsidR="00211294" w:rsidRPr="00211294" w:rsidRDefault="00211294" w:rsidP="00211294">
      <w:pPr>
        <w:spacing w:after="0" w:line="240" w:lineRule="auto"/>
        <w:ind w:firstLine="284"/>
        <w:rPr>
          <w:rFonts w:ascii="Times New Roman" w:hAnsi="Times New Roman" w:cs="Times New Roman"/>
          <w:b/>
          <w:sz w:val="24"/>
          <w:szCs w:val="24"/>
        </w:rPr>
      </w:pPr>
      <w:r w:rsidRPr="00211294">
        <w:rPr>
          <w:rFonts w:ascii="Times New Roman" w:hAnsi="Times New Roman" w:cs="Times New Roman"/>
          <w:b/>
          <w:sz w:val="24"/>
          <w:szCs w:val="24"/>
        </w:rPr>
        <w:t>Слуховой анализ:</w:t>
      </w:r>
    </w:p>
    <w:p w:rsidR="00211294" w:rsidRDefault="00211294" w:rsidP="00211294">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и осознание характера музыкального произведения. Определение на слух лада (мажор, минор);</w:t>
      </w:r>
    </w:p>
    <w:p w:rsidR="00211294" w:rsidRDefault="00211294" w:rsidP="00211294">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опевание);</w:t>
      </w:r>
    </w:p>
    <w:p w:rsidR="00211294" w:rsidRDefault="00211294" w:rsidP="00211294">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 слух мажорного и минорного трезвучия.</w:t>
      </w:r>
    </w:p>
    <w:p w:rsidR="00D303BC" w:rsidRDefault="00D303BC" w:rsidP="00D303BC">
      <w:pPr>
        <w:spacing w:after="0" w:line="240" w:lineRule="auto"/>
        <w:ind w:firstLine="284"/>
        <w:rPr>
          <w:rFonts w:ascii="Times New Roman" w:hAnsi="Times New Roman" w:cs="Times New Roman"/>
          <w:sz w:val="24"/>
          <w:szCs w:val="24"/>
        </w:rPr>
      </w:pPr>
    </w:p>
    <w:p w:rsidR="00D303BC" w:rsidRPr="00D303BC" w:rsidRDefault="00D303BC" w:rsidP="00D303BC">
      <w:pPr>
        <w:spacing w:after="0" w:line="240" w:lineRule="auto"/>
        <w:ind w:firstLine="284"/>
        <w:rPr>
          <w:rFonts w:ascii="Times New Roman" w:hAnsi="Times New Roman" w:cs="Times New Roman"/>
          <w:b/>
          <w:sz w:val="24"/>
          <w:szCs w:val="24"/>
        </w:rPr>
      </w:pPr>
      <w:r w:rsidRPr="00D303BC">
        <w:rPr>
          <w:rFonts w:ascii="Times New Roman" w:hAnsi="Times New Roman" w:cs="Times New Roman"/>
          <w:b/>
          <w:sz w:val="24"/>
          <w:szCs w:val="24"/>
        </w:rPr>
        <w:t>Творческие упражнения:</w:t>
      </w:r>
    </w:p>
    <w:p w:rsidR="00D303BC" w:rsidRDefault="00D303BC" w:rsidP="00D303BC">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Рисунки к песням, музыкальным произведениям.</w:t>
      </w:r>
    </w:p>
    <w:p w:rsidR="00D303BC" w:rsidRDefault="00D303BC" w:rsidP="00D303BC">
      <w:pPr>
        <w:spacing w:after="0" w:line="240" w:lineRule="auto"/>
        <w:jc w:val="center"/>
        <w:rPr>
          <w:rFonts w:ascii="Times New Roman" w:hAnsi="Times New Roman" w:cs="Times New Roman"/>
          <w:b/>
          <w:sz w:val="24"/>
          <w:szCs w:val="24"/>
        </w:rPr>
      </w:pPr>
    </w:p>
    <w:p w:rsidR="00E81076" w:rsidRDefault="00E81076" w:rsidP="00D303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Четвертый класс</w:t>
      </w:r>
    </w:p>
    <w:p w:rsidR="00E81076" w:rsidRDefault="003F004E" w:rsidP="003F004E">
      <w:pPr>
        <w:spacing w:after="0" w:line="240" w:lineRule="auto"/>
        <w:ind w:firstLine="284"/>
        <w:rPr>
          <w:rFonts w:ascii="Times New Roman" w:hAnsi="Times New Roman" w:cs="Times New Roman"/>
          <w:sz w:val="24"/>
          <w:szCs w:val="24"/>
        </w:rPr>
      </w:pPr>
      <w:r w:rsidRPr="003F004E">
        <w:rPr>
          <w:rFonts w:ascii="Times New Roman" w:hAnsi="Times New Roman" w:cs="Times New Roman"/>
          <w:sz w:val="24"/>
          <w:szCs w:val="24"/>
        </w:rPr>
        <w:t>В основу преподава</w:t>
      </w:r>
      <w:r>
        <w:rPr>
          <w:rFonts w:ascii="Times New Roman" w:hAnsi="Times New Roman" w:cs="Times New Roman"/>
          <w:sz w:val="24"/>
          <w:szCs w:val="24"/>
        </w:rPr>
        <w:t xml:space="preserve">ния положена вопросно-ответная методика, дополненная разнообразными видами учебно-практической деятельности. </w:t>
      </w:r>
      <w:r w:rsidR="00B759CB">
        <w:rPr>
          <w:rFonts w:ascii="Times New Roman" w:hAnsi="Times New Roman" w:cs="Times New Roman"/>
          <w:sz w:val="24"/>
          <w:szCs w:val="24"/>
        </w:rPr>
        <w:t>Наиболее продуктивная форма работы – это уроки-беседы, включающие в себя диалог, рассказ, краткие объяснения, учебно-практические творческие задания.</w:t>
      </w:r>
    </w:p>
    <w:p w:rsidR="00F52497" w:rsidRPr="003F004E" w:rsidRDefault="00F52497" w:rsidP="003F004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опер и балетов, концертных фрагментов, сопровождаемых комментариями педагога.</w:t>
      </w:r>
    </w:p>
    <w:p w:rsidR="003C1984" w:rsidRDefault="003C1984" w:rsidP="003A09B6">
      <w:pPr>
        <w:spacing w:after="0" w:line="240" w:lineRule="auto"/>
        <w:ind w:firstLine="284"/>
        <w:rPr>
          <w:rFonts w:ascii="Times New Roman" w:hAnsi="Times New Roman" w:cs="Times New Roman"/>
          <w:sz w:val="24"/>
          <w:szCs w:val="24"/>
        </w:rPr>
      </w:pPr>
      <w:r w:rsidRPr="00037AD2">
        <w:rPr>
          <w:rFonts w:ascii="Times New Roman" w:hAnsi="Times New Roman" w:cs="Times New Roman"/>
          <w:sz w:val="24"/>
          <w:szCs w:val="24"/>
        </w:rPr>
        <w:t xml:space="preserve">Практически весь новый материал </w:t>
      </w:r>
      <w:r>
        <w:rPr>
          <w:rFonts w:ascii="Times New Roman" w:hAnsi="Times New Roman" w:cs="Times New Roman"/>
          <w:sz w:val="24"/>
          <w:szCs w:val="24"/>
        </w:rPr>
        <w:t>обучающиеся</w:t>
      </w:r>
      <w:r w:rsidRPr="00037AD2">
        <w:rPr>
          <w:rFonts w:ascii="Times New Roman" w:hAnsi="Times New Roman" w:cs="Times New Roman"/>
          <w:sz w:val="24"/>
          <w:szCs w:val="24"/>
        </w:rPr>
        <w:t xml:space="preserve"> воспринимают со слов преподавателя и при музыкальных прослушиваниях, поэтому огромное значение имеют разнообразные </w:t>
      </w:r>
      <w:r w:rsidRPr="00037AD2">
        <w:rPr>
          <w:rFonts w:ascii="Times New Roman" w:hAnsi="Times New Roman" w:cs="Times New Roman"/>
          <w:b/>
          <w:sz w:val="24"/>
          <w:szCs w:val="24"/>
        </w:rPr>
        <w:t>словесные методы</w:t>
      </w:r>
      <w:r w:rsidRPr="00037AD2">
        <w:rPr>
          <w:rFonts w:ascii="Times New Roman" w:hAnsi="Times New Roman" w:cs="Times New Roman"/>
          <w:sz w:val="24"/>
          <w:szCs w:val="24"/>
        </w:rPr>
        <w:t xml:space="preserve"> (объяснение, поисковая и закрепляющая беседа, р</w:t>
      </w:r>
      <w:r>
        <w:rPr>
          <w:rFonts w:ascii="Times New Roman" w:hAnsi="Times New Roman" w:cs="Times New Roman"/>
          <w:sz w:val="24"/>
          <w:szCs w:val="24"/>
        </w:rPr>
        <w:t>ассказ):</w:t>
      </w:r>
      <w:r w:rsidRPr="00037AD2">
        <w:rPr>
          <w:rFonts w:ascii="Times New Roman" w:hAnsi="Times New Roman" w:cs="Times New Roman"/>
          <w:sz w:val="24"/>
          <w:szCs w:val="24"/>
        </w:rPr>
        <w:t xml:space="preserve"> </w:t>
      </w:r>
    </w:p>
    <w:p w:rsidR="003C1984" w:rsidRPr="00202BF2" w:rsidRDefault="003C1984" w:rsidP="003C1984">
      <w:pPr>
        <w:pStyle w:val="a4"/>
        <w:numPr>
          <w:ilvl w:val="0"/>
          <w:numId w:val="23"/>
        </w:numPr>
        <w:spacing w:after="0" w:line="240" w:lineRule="auto"/>
        <w:rPr>
          <w:rFonts w:ascii="Times New Roman" w:hAnsi="Times New Roman" w:cs="Times New Roman"/>
          <w:sz w:val="24"/>
          <w:szCs w:val="24"/>
        </w:rPr>
      </w:pPr>
      <w:r w:rsidRPr="00202BF2">
        <w:rPr>
          <w:rFonts w:ascii="Times New Roman" w:hAnsi="Times New Roman" w:cs="Times New Roman"/>
          <w:sz w:val="24"/>
          <w:szCs w:val="24"/>
        </w:rPr>
        <w:t>беседа, в результате которой обучающиеся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w:t>
      </w:r>
    </w:p>
    <w:p w:rsidR="003C1984" w:rsidRPr="00202BF2" w:rsidRDefault="003C1984" w:rsidP="003C1984">
      <w:pPr>
        <w:pStyle w:val="a4"/>
        <w:numPr>
          <w:ilvl w:val="0"/>
          <w:numId w:val="23"/>
        </w:numPr>
        <w:spacing w:after="0" w:line="240" w:lineRule="auto"/>
        <w:rPr>
          <w:rFonts w:ascii="Times New Roman" w:hAnsi="Times New Roman" w:cs="Times New Roman"/>
          <w:sz w:val="24"/>
          <w:szCs w:val="24"/>
        </w:rPr>
      </w:pPr>
      <w:r w:rsidRPr="00202BF2">
        <w:rPr>
          <w:rFonts w:ascii="Times New Roman" w:hAnsi="Times New Roman" w:cs="Times New Roman"/>
          <w:sz w:val="24"/>
          <w:szCs w:val="24"/>
        </w:rPr>
        <w:t>объяснение, необходимо при разговоре о различных музыкальных жан</w:t>
      </w:r>
      <w:r w:rsidR="005A2475">
        <w:rPr>
          <w:rFonts w:ascii="Times New Roman" w:hAnsi="Times New Roman" w:cs="Times New Roman"/>
          <w:sz w:val="24"/>
          <w:szCs w:val="24"/>
        </w:rPr>
        <w:t>рах, формах, приемах композиции</w:t>
      </w:r>
      <w:r w:rsidRPr="00202BF2">
        <w:rPr>
          <w:rFonts w:ascii="Times New Roman" w:hAnsi="Times New Roman" w:cs="Times New Roman"/>
          <w:sz w:val="24"/>
          <w:szCs w:val="24"/>
        </w:rPr>
        <w:t>;</w:t>
      </w:r>
    </w:p>
    <w:p w:rsidR="003C1984" w:rsidRPr="00202BF2" w:rsidRDefault="003C1984" w:rsidP="003C1984">
      <w:pPr>
        <w:pStyle w:val="a4"/>
        <w:numPr>
          <w:ilvl w:val="0"/>
          <w:numId w:val="23"/>
        </w:numPr>
        <w:spacing w:after="0" w:line="240" w:lineRule="auto"/>
        <w:rPr>
          <w:rFonts w:ascii="Times New Roman" w:hAnsi="Times New Roman" w:cs="Times New Roman"/>
          <w:sz w:val="24"/>
          <w:szCs w:val="24"/>
        </w:rPr>
      </w:pPr>
      <w:r w:rsidRPr="00202BF2">
        <w:rPr>
          <w:rFonts w:ascii="Times New Roman" w:hAnsi="Times New Roman" w:cs="Times New Roman"/>
          <w:sz w:val="24"/>
          <w:szCs w:val="24"/>
        </w:rPr>
        <w:t>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3C1984" w:rsidRPr="00037AD2" w:rsidRDefault="003C1984" w:rsidP="002536AB">
      <w:pPr>
        <w:spacing w:after="0" w:line="240" w:lineRule="auto"/>
        <w:ind w:firstLine="709"/>
        <w:rPr>
          <w:rFonts w:ascii="Times New Roman" w:hAnsi="Times New Roman" w:cs="Times New Roman"/>
          <w:sz w:val="24"/>
          <w:szCs w:val="24"/>
        </w:rPr>
      </w:pPr>
      <w:r w:rsidRPr="00037AD2">
        <w:rPr>
          <w:rFonts w:ascii="Times New Roman" w:hAnsi="Times New Roman" w:cs="Times New Roman"/>
          <w:b/>
          <w:sz w:val="24"/>
          <w:szCs w:val="24"/>
        </w:rPr>
        <w:t>Наглядные методы</w:t>
      </w:r>
      <w:r w:rsidRPr="00037AD2">
        <w:rPr>
          <w:rFonts w:ascii="Times New Roman" w:hAnsi="Times New Roman" w:cs="Times New Roman"/>
          <w:sz w:val="24"/>
          <w:szCs w:val="24"/>
        </w:rPr>
        <w:t xml:space="preserve">.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w:t>
      </w:r>
    </w:p>
    <w:p w:rsidR="003C1984" w:rsidRDefault="003C1984" w:rsidP="003C1984">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Практические методы:</w:t>
      </w:r>
    </w:p>
    <w:p w:rsidR="003C1984" w:rsidRDefault="003C1984" w:rsidP="003C1984">
      <w:pPr>
        <w:pStyle w:val="a4"/>
        <w:numPr>
          <w:ilvl w:val="0"/>
          <w:numId w:val="24"/>
        </w:numPr>
        <w:spacing w:after="0" w:line="240" w:lineRule="auto"/>
        <w:rPr>
          <w:rFonts w:ascii="Times New Roman" w:hAnsi="Times New Roman" w:cs="Times New Roman"/>
          <w:sz w:val="24"/>
          <w:szCs w:val="24"/>
        </w:rPr>
      </w:pPr>
      <w:r w:rsidRPr="00F779ED">
        <w:rPr>
          <w:rFonts w:ascii="Times New Roman" w:hAnsi="Times New Roman" w:cs="Times New Roman"/>
          <w:sz w:val="24"/>
          <w:szCs w:val="24"/>
        </w:rPr>
        <w:t>Обучая детей слушать музыку преподавателю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w:t>
      </w:r>
      <w:r w:rsidR="009911EE">
        <w:rPr>
          <w:rFonts w:ascii="Times New Roman" w:hAnsi="Times New Roman" w:cs="Times New Roman"/>
          <w:sz w:val="24"/>
          <w:szCs w:val="24"/>
        </w:rPr>
        <w:t>ия).</w:t>
      </w:r>
    </w:p>
    <w:p w:rsidR="009911EE" w:rsidRPr="009911EE" w:rsidRDefault="009911EE" w:rsidP="009911E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 процессе обучения большую роль играют принципы развивающего обучения: поменьше давать готовых определений и строить педагогическую работу так, чтобы вызвать активность детей, подводить к терминам и определениям путем «живого наблюдения за музыкой» (Б.Асафьев)</w:t>
      </w:r>
      <w:r w:rsidR="00C80A65">
        <w:rPr>
          <w:rFonts w:ascii="Times New Roman" w:hAnsi="Times New Roman" w:cs="Times New Roman"/>
          <w:sz w:val="24"/>
          <w:szCs w:val="24"/>
        </w:rPr>
        <w:t>.</w:t>
      </w:r>
    </w:p>
    <w:p w:rsidR="003C1984" w:rsidRDefault="003C1984" w:rsidP="003C1984">
      <w:pPr>
        <w:spacing w:after="0" w:line="240" w:lineRule="auto"/>
        <w:rPr>
          <w:rFonts w:ascii="Times New Roman" w:hAnsi="Times New Roman" w:cs="Times New Roman"/>
          <w:b/>
          <w:sz w:val="24"/>
          <w:szCs w:val="24"/>
        </w:rPr>
      </w:pPr>
    </w:p>
    <w:p w:rsidR="003C1984" w:rsidRPr="001E396C" w:rsidRDefault="003C1984" w:rsidP="001E396C">
      <w:pPr>
        <w:pStyle w:val="a4"/>
        <w:numPr>
          <w:ilvl w:val="0"/>
          <w:numId w:val="35"/>
        </w:numPr>
        <w:spacing w:after="0" w:line="240" w:lineRule="auto"/>
        <w:rPr>
          <w:rFonts w:ascii="Times New Roman" w:hAnsi="Times New Roman" w:cs="Times New Roman"/>
          <w:b/>
          <w:sz w:val="24"/>
          <w:szCs w:val="24"/>
        </w:rPr>
      </w:pPr>
      <w:r w:rsidRPr="001E396C">
        <w:rPr>
          <w:rFonts w:ascii="Times New Roman" w:hAnsi="Times New Roman" w:cs="Times New Roman"/>
          <w:b/>
          <w:sz w:val="24"/>
          <w:szCs w:val="24"/>
        </w:rPr>
        <w:t>Методические рекомендации по организации самостоятельной работы обучающихся</w:t>
      </w:r>
    </w:p>
    <w:p w:rsidR="003C1984" w:rsidRPr="00037AD2" w:rsidRDefault="003C1984" w:rsidP="003C1984">
      <w:pPr>
        <w:spacing w:after="0" w:line="240" w:lineRule="auto"/>
        <w:ind w:firstLine="709"/>
        <w:rPr>
          <w:rFonts w:ascii="Times New Roman" w:hAnsi="Times New Roman" w:cs="Times New Roman"/>
          <w:sz w:val="24"/>
          <w:szCs w:val="24"/>
        </w:rPr>
      </w:pPr>
      <w:r w:rsidRPr="00037AD2">
        <w:rPr>
          <w:rFonts w:ascii="Times New Roman" w:hAnsi="Times New Roman" w:cs="Times New Roman"/>
          <w:sz w:val="24"/>
          <w:szCs w:val="24"/>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3C1984" w:rsidRDefault="003C1984" w:rsidP="003C1984">
      <w:pPr>
        <w:spacing w:after="0" w:line="240" w:lineRule="auto"/>
        <w:ind w:firstLine="284"/>
        <w:rPr>
          <w:rFonts w:ascii="Times New Roman" w:hAnsi="Times New Roman" w:cs="Times New Roman"/>
          <w:sz w:val="24"/>
          <w:szCs w:val="24"/>
        </w:rPr>
      </w:pPr>
    </w:p>
    <w:p w:rsidR="003C1984" w:rsidRDefault="003C1984" w:rsidP="001E396C">
      <w:pPr>
        <w:spacing w:after="0" w:line="240" w:lineRule="auto"/>
        <w:rPr>
          <w:rFonts w:ascii="Times New Roman" w:hAnsi="Times New Roman" w:cs="Times New Roman"/>
          <w:sz w:val="24"/>
          <w:szCs w:val="24"/>
        </w:rPr>
      </w:pPr>
    </w:p>
    <w:p w:rsidR="000F124B" w:rsidRDefault="000F124B" w:rsidP="001E396C">
      <w:pPr>
        <w:spacing w:after="0" w:line="240" w:lineRule="auto"/>
        <w:rPr>
          <w:rFonts w:ascii="Times New Roman" w:hAnsi="Times New Roman" w:cs="Times New Roman"/>
          <w:sz w:val="24"/>
          <w:szCs w:val="24"/>
        </w:rPr>
      </w:pPr>
    </w:p>
    <w:p w:rsidR="000F124B" w:rsidRDefault="000F124B" w:rsidP="001E396C">
      <w:pPr>
        <w:spacing w:after="0" w:line="240" w:lineRule="auto"/>
        <w:rPr>
          <w:rFonts w:ascii="Times New Roman" w:hAnsi="Times New Roman" w:cs="Times New Roman"/>
          <w:sz w:val="24"/>
          <w:szCs w:val="24"/>
        </w:rPr>
      </w:pPr>
    </w:p>
    <w:p w:rsidR="000F124B" w:rsidRDefault="000F124B" w:rsidP="001E396C">
      <w:pPr>
        <w:spacing w:after="0" w:line="240" w:lineRule="auto"/>
        <w:rPr>
          <w:rFonts w:ascii="Times New Roman" w:hAnsi="Times New Roman" w:cs="Times New Roman"/>
          <w:sz w:val="24"/>
          <w:szCs w:val="24"/>
        </w:rPr>
      </w:pPr>
    </w:p>
    <w:p w:rsidR="00C80A65" w:rsidRPr="001E396C" w:rsidRDefault="00C80A65" w:rsidP="001E396C">
      <w:pPr>
        <w:pStyle w:val="a4"/>
        <w:numPr>
          <w:ilvl w:val="0"/>
          <w:numId w:val="31"/>
        </w:numPr>
        <w:spacing w:after="0" w:line="240" w:lineRule="auto"/>
        <w:rPr>
          <w:rFonts w:ascii="Times New Roman" w:hAnsi="Times New Roman" w:cs="Times New Roman"/>
          <w:b/>
          <w:sz w:val="24"/>
          <w:szCs w:val="24"/>
        </w:rPr>
      </w:pPr>
      <w:r w:rsidRPr="001E396C">
        <w:rPr>
          <w:rFonts w:ascii="Times New Roman" w:hAnsi="Times New Roman" w:cs="Times New Roman"/>
          <w:b/>
          <w:sz w:val="24"/>
          <w:szCs w:val="24"/>
        </w:rPr>
        <w:lastRenderedPageBreak/>
        <w:t>СПИСКИ РЕКОМЕНДУЕМОЙ УЧЕБНОЙ И МЕТОДИЧЕСКОЙ ЛИТЕРАТУРЫ</w:t>
      </w:r>
    </w:p>
    <w:p w:rsidR="00792BA4" w:rsidRDefault="00792BA4" w:rsidP="00664FD5">
      <w:pPr>
        <w:spacing w:after="0" w:line="240" w:lineRule="auto"/>
        <w:rPr>
          <w:rFonts w:ascii="Times New Roman" w:hAnsi="Times New Roman" w:cs="Times New Roman"/>
          <w:b/>
          <w:sz w:val="24"/>
          <w:szCs w:val="24"/>
        </w:rPr>
      </w:pP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О.П.Радынова «Музыкальные шедевры».</w:t>
      </w:r>
      <w:r w:rsidR="00F3308E">
        <w:rPr>
          <w:rFonts w:ascii="Times New Roman" w:eastAsia="Times New Roman" w:hAnsi="Times New Roman" w:cs="Times New Roman"/>
          <w:sz w:val="24"/>
          <w:szCs w:val="24"/>
        </w:rPr>
        <w:t xml:space="preserve"> </w:t>
      </w:r>
      <w:r w:rsidRPr="00792BA4">
        <w:rPr>
          <w:rFonts w:ascii="Times New Roman" w:eastAsia="Times New Roman" w:hAnsi="Times New Roman" w:cs="Times New Roman"/>
          <w:sz w:val="24"/>
          <w:szCs w:val="24"/>
        </w:rPr>
        <w:t>Авторская программа и методические рекомендации. Москва, издательство «Гном и Д»2000г.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О.П.Радынова «Музыка для дошкольников и младших школьников» Москва, издательство «Гном и Д» 1999г.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Типовая программа «Сольфеджио.Ритмика».Методические рекомендации и программные требования. Министерство Культуры СССР, Москва 1988г.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Примерная программа и методические рекомендации «Сольфеждио». Министерство Культуры РФ, Москва 2003г.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З.Е.Осовицкая, А.С.Казаринова «Музыкальная литература» 1-ый год обучения, Москва «Музыка» 2001г.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В.Н.Брянцева «Музыкальная литература зарубежных стран» 2-ой год обучения, Москва «Музыка» 2001г.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Э.Смирнова «Русская музыкальная литература». Москва «Музыка» 1989г.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И.Прохорова, Г.Скудина «Советская музыкальная литература». Москва «Музыка» 1989г.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 xml:space="preserve">И.Домогацкая «Учусь вместе с мамой». Классика </w:t>
      </w:r>
      <w:r w:rsidRPr="00792BA4">
        <w:rPr>
          <w:rFonts w:ascii="Times New Roman" w:eastAsia="Times New Roman" w:hAnsi="Times New Roman" w:cs="Times New Roman"/>
          <w:sz w:val="24"/>
          <w:szCs w:val="24"/>
          <w:lang w:val="en-US"/>
        </w:rPr>
        <w:t>XXI</w:t>
      </w:r>
      <w:r w:rsidRPr="00792BA4">
        <w:rPr>
          <w:rFonts w:ascii="Times New Roman" w:eastAsia="Times New Roman" w:hAnsi="Times New Roman" w:cs="Times New Roman"/>
          <w:sz w:val="24"/>
          <w:szCs w:val="24"/>
        </w:rPr>
        <w:t xml:space="preserve"> в. 2001г.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Т.Камаева, А.Камаев «Азартное сольфеджио». Владос Москва 2004г.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 xml:space="preserve">Н.В.Белая «Нотная грамота» </w:t>
      </w:r>
      <w:r w:rsidRPr="00792BA4">
        <w:rPr>
          <w:rFonts w:ascii="Times New Roman" w:eastAsia="Times New Roman" w:hAnsi="Times New Roman" w:cs="Times New Roman"/>
          <w:sz w:val="24"/>
          <w:szCs w:val="24"/>
          <w:lang w:val="en-US"/>
        </w:rPr>
        <w:t>I</w:t>
      </w:r>
      <w:r w:rsidRPr="00792BA4">
        <w:rPr>
          <w:rFonts w:ascii="Times New Roman" w:eastAsia="Times New Roman" w:hAnsi="Times New Roman" w:cs="Times New Roman"/>
          <w:sz w:val="24"/>
          <w:szCs w:val="24"/>
        </w:rPr>
        <w:t xml:space="preserve"> и </w:t>
      </w:r>
      <w:r w:rsidRPr="00792BA4">
        <w:rPr>
          <w:rFonts w:ascii="Times New Roman" w:eastAsia="Times New Roman" w:hAnsi="Times New Roman" w:cs="Times New Roman"/>
          <w:sz w:val="24"/>
          <w:szCs w:val="24"/>
          <w:lang w:val="en-US"/>
        </w:rPr>
        <w:t>II</w:t>
      </w:r>
      <w:r w:rsidRPr="00792BA4">
        <w:rPr>
          <w:rFonts w:ascii="Times New Roman" w:eastAsia="Times New Roman" w:hAnsi="Times New Roman" w:cs="Times New Roman"/>
          <w:sz w:val="24"/>
          <w:szCs w:val="24"/>
        </w:rPr>
        <w:t xml:space="preserve"> ч. Санкт-Петербург 1999г.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Э.Финкельштейн «Азбука от А до Я». Санкт-Петербург 1997г.</w:t>
      </w:r>
    </w:p>
    <w:p w:rsidR="00792BA4" w:rsidRPr="00664FD5" w:rsidRDefault="00792BA4" w:rsidP="00664FD5">
      <w:pPr>
        <w:numPr>
          <w:ilvl w:val="0"/>
          <w:numId w:val="29"/>
        </w:numPr>
        <w:spacing w:after="0" w:line="240" w:lineRule="auto"/>
        <w:rPr>
          <w:rFonts w:ascii="Times New Roman" w:eastAsia="Times New Roman" w:hAnsi="Times New Roman" w:cs="Times New Roman"/>
          <w:sz w:val="24"/>
          <w:szCs w:val="24"/>
        </w:rPr>
      </w:pPr>
      <w:r w:rsidRPr="00792BA4">
        <w:rPr>
          <w:rFonts w:ascii="Times New Roman" w:eastAsia="Times New Roman" w:hAnsi="Times New Roman" w:cs="Times New Roman"/>
          <w:sz w:val="24"/>
          <w:szCs w:val="24"/>
        </w:rPr>
        <w:t>Т.Сиротина «Ритмическая азбука» вып.1  Донецк 1993г.</w:t>
      </w:r>
    </w:p>
    <w:p w:rsidR="00C1349B" w:rsidRPr="00664FD5" w:rsidRDefault="00792BA4" w:rsidP="00664FD5">
      <w:pPr>
        <w:numPr>
          <w:ilvl w:val="0"/>
          <w:numId w:val="29"/>
        </w:numPr>
        <w:spacing w:after="0" w:line="240" w:lineRule="auto"/>
        <w:ind w:left="782" w:hanging="357"/>
        <w:rPr>
          <w:rFonts w:ascii="Times New Roman" w:eastAsia="Times New Roman" w:hAnsi="Times New Roman" w:cs="Times New Roman"/>
          <w:sz w:val="24"/>
          <w:szCs w:val="24"/>
        </w:rPr>
      </w:pPr>
      <w:r w:rsidRPr="00C1349B">
        <w:rPr>
          <w:rFonts w:ascii="Times New Roman" w:eastAsia="Times New Roman" w:hAnsi="Times New Roman" w:cs="Times New Roman"/>
          <w:sz w:val="24"/>
          <w:szCs w:val="24"/>
        </w:rPr>
        <w:t>Е.А.Королёва «Музыка» в стихах, сказках, картинках. Москва «Просвещение» 1994г.</w:t>
      </w:r>
    </w:p>
    <w:p w:rsidR="00C1349B" w:rsidRPr="00664FD5" w:rsidRDefault="00C1349B" w:rsidP="00664FD5">
      <w:pPr>
        <w:numPr>
          <w:ilvl w:val="0"/>
          <w:numId w:val="29"/>
        </w:numPr>
        <w:spacing w:after="0" w:line="240" w:lineRule="auto"/>
        <w:ind w:left="782"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Л.Абелян «Забавное сольфеджио» Москва Классика </w:t>
      </w:r>
      <w:r>
        <w:rPr>
          <w:rFonts w:ascii="Times New Roman" w:eastAsia="Times New Roman" w:hAnsi="Times New Roman" w:cs="Times New Roman"/>
          <w:sz w:val="24"/>
          <w:szCs w:val="24"/>
          <w:lang w:val="en-US"/>
        </w:rPr>
        <w:t>XXI</w:t>
      </w:r>
      <w:r>
        <w:rPr>
          <w:rFonts w:ascii="Times New Roman" w:eastAsia="Times New Roman" w:hAnsi="Times New Roman" w:cs="Times New Roman"/>
          <w:sz w:val="24"/>
          <w:szCs w:val="24"/>
        </w:rPr>
        <w:t>в. 2005г.</w:t>
      </w:r>
    </w:p>
    <w:p w:rsidR="00C1349B" w:rsidRPr="00C1349B" w:rsidRDefault="00C1349B" w:rsidP="00664FD5">
      <w:pPr>
        <w:numPr>
          <w:ilvl w:val="0"/>
          <w:numId w:val="29"/>
        </w:numPr>
        <w:spacing w:after="0" w:line="240" w:lineRule="auto"/>
        <w:ind w:left="782"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Ю.Фролова «Сольфеджио» Подготовительный, 1-2 кл. «Феникс», Ростов на Дону 2000г.</w:t>
      </w:r>
    </w:p>
    <w:p w:rsidR="00792BA4" w:rsidRDefault="00792BA4" w:rsidP="00792BA4">
      <w:pPr>
        <w:rPr>
          <w:rFonts w:ascii="Calibri" w:eastAsia="Times New Roman" w:hAnsi="Calibri" w:cs="Times New Roman"/>
        </w:rPr>
      </w:pPr>
    </w:p>
    <w:p w:rsidR="00792BA4" w:rsidRDefault="00792BA4" w:rsidP="00792BA4">
      <w:pPr>
        <w:rPr>
          <w:rFonts w:ascii="Calibri" w:eastAsia="Times New Roman" w:hAnsi="Calibri" w:cs="Times New Roman"/>
        </w:rPr>
      </w:pPr>
    </w:p>
    <w:p w:rsidR="003C1984" w:rsidRDefault="003C1984" w:rsidP="001E396C">
      <w:pPr>
        <w:spacing w:after="0" w:line="240" w:lineRule="auto"/>
        <w:rPr>
          <w:rFonts w:ascii="Times New Roman" w:hAnsi="Times New Roman" w:cs="Times New Roman"/>
          <w:sz w:val="24"/>
          <w:szCs w:val="24"/>
        </w:rPr>
      </w:pPr>
    </w:p>
    <w:p w:rsidR="003C1984" w:rsidRDefault="003C1984" w:rsidP="003C1984">
      <w:pPr>
        <w:spacing w:after="0" w:line="240" w:lineRule="auto"/>
        <w:ind w:firstLine="284"/>
        <w:rPr>
          <w:rFonts w:ascii="Times New Roman" w:hAnsi="Times New Roman" w:cs="Times New Roman"/>
          <w:sz w:val="24"/>
          <w:szCs w:val="24"/>
        </w:rPr>
      </w:pPr>
    </w:p>
    <w:p w:rsidR="003C1984" w:rsidRDefault="003C1984" w:rsidP="003C1984">
      <w:pPr>
        <w:spacing w:after="0" w:line="240" w:lineRule="auto"/>
        <w:ind w:firstLine="284"/>
        <w:rPr>
          <w:rFonts w:ascii="Times New Roman" w:hAnsi="Times New Roman" w:cs="Times New Roman"/>
          <w:sz w:val="24"/>
          <w:szCs w:val="24"/>
        </w:rPr>
      </w:pPr>
    </w:p>
    <w:p w:rsidR="00920240" w:rsidRDefault="00920240" w:rsidP="009071FE">
      <w:pPr>
        <w:spacing w:after="0" w:line="240" w:lineRule="auto"/>
        <w:ind w:firstLine="284"/>
        <w:rPr>
          <w:rFonts w:ascii="Times New Roman" w:hAnsi="Times New Roman" w:cs="Times New Roman"/>
          <w:sz w:val="24"/>
          <w:szCs w:val="24"/>
        </w:rPr>
      </w:pPr>
    </w:p>
    <w:sectPr w:rsidR="00920240" w:rsidSect="00DE3B2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ADE" w:rsidRDefault="00926ADE" w:rsidP="009D08E6">
      <w:pPr>
        <w:pStyle w:val="a4"/>
        <w:spacing w:after="0" w:line="240" w:lineRule="auto"/>
      </w:pPr>
      <w:r>
        <w:separator/>
      </w:r>
    </w:p>
  </w:endnote>
  <w:endnote w:type="continuationSeparator" w:id="1">
    <w:p w:rsidR="00926ADE" w:rsidRDefault="00926ADE" w:rsidP="009D08E6">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5813"/>
      <w:docPartObj>
        <w:docPartGallery w:val="Page Numbers (Bottom of Page)"/>
        <w:docPartUnique/>
      </w:docPartObj>
    </w:sdtPr>
    <w:sdtContent>
      <w:p w:rsidR="009D08E6" w:rsidRDefault="00CB6693">
        <w:pPr>
          <w:pStyle w:val="a7"/>
          <w:jc w:val="center"/>
        </w:pPr>
        <w:fldSimple w:instr=" PAGE   \* MERGEFORMAT ">
          <w:r w:rsidR="008832C9">
            <w:rPr>
              <w:noProof/>
            </w:rPr>
            <w:t>2</w:t>
          </w:r>
        </w:fldSimple>
      </w:p>
    </w:sdtContent>
  </w:sdt>
  <w:p w:rsidR="009D08E6" w:rsidRDefault="009D08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ADE" w:rsidRDefault="00926ADE" w:rsidP="009D08E6">
      <w:pPr>
        <w:pStyle w:val="a4"/>
        <w:spacing w:after="0" w:line="240" w:lineRule="auto"/>
      </w:pPr>
      <w:r>
        <w:separator/>
      </w:r>
    </w:p>
  </w:footnote>
  <w:footnote w:type="continuationSeparator" w:id="1">
    <w:p w:rsidR="00926ADE" w:rsidRDefault="00926ADE" w:rsidP="009D08E6">
      <w:pPr>
        <w:pStyle w:val="a4"/>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A7"/>
    <w:multiLevelType w:val="hybridMultilevel"/>
    <w:tmpl w:val="70A284EA"/>
    <w:lvl w:ilvl="0" w:tplc="B66840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972F0"/>
    <w:multiLevelType w:val="hybridMultilevel"/>
    <w:tmpl w:val="853CB608"/>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690E39"/>
    <w:multiLevelType w:val="hybridMultilevel"/>
    <w:tmpl w:val="9976D55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40500F"/>
    <w:multiLevelType w:val="hybridMultilevel"/>
    <w:tmpl w:val="2E109DD4"/>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4">
    <w:nsid w:val="13183F69"/>
    <w:multiLevelType w:val="hybridMultilevel"/>
    <w:tmpl w:val="B236753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42B585F"/>
    <w:multiLevelType w:val="hybridMultilevel"/>
    <w:tmpl w:val="E2F8BF3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78E48DE"/>
    <w:multiLevelType w:val="hybridMultilevel"/>
    <w:tmpl w:val="66E60150"/>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B763FA8"/>
    <w:multiLevelType w:val="hybridMultilevel"/>
    <w:tmpl w:val="98904944"/>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CDA7E1B"/>
    <w:multiLevelType w:val="hybridMultilevel"/>
    <w:tmpl w:val="3ACCFB5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053493F"/>
    <w:multiLevelType w:val="hybridMultilevel"/>
    <w:tmpl w:val="50F2E160"/>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18C29AC"/>
    <w:multiLevelType w:val="hybridMultilevel"/>
    <w:tmpl w:val="A7B8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A54EF"/>
    <w:multiLevelType w:val="hybridMultilevel"/>
    <w:tmpl w:val="6A84E19A"/>
    <w:lvl w:ilvl="0" w:tplc="D550DF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C1152F1"/>
    <w:multiLevelType w:val="hybridMultilevel"/>
    <w:tmpl w:val="6BB22D1E"/>
    <w:lvl w:ilvl="0" w:tplc="D8BC5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9606D"/>
    <w:multiLevelType w:val="hybridMultilevel"/>
    <w:tmpl w:val="72685E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D473957"/>
    <w:multiLevelType w:val="hybridMultilevel"/>
    <w:tmpl w:val="56ACA056"/>
    <w:lvl w:ilvl="0" w:tplc="952ADF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5A4064F"/>
    <w:multiLevelType w:val="hybridMultilevel"/>
    <w:tmpl w:val="68A87C4E"/>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1F22190"/>
    <w:multiLevelType w:val="hybridMultilevel"/>
    <w:tmpl w:val="75F22B02"/>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74E3B90"/>
    <w:multiLevelType w:val="hybridMultilevel"/>
    <w:tmpl w:val="C4E4F544"/>
    <w:lvl w:ilvl="0" w:tplc="A25640A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F610EA6"/>
    <w:multiLevelType w:val="hybridMultilevel"/>
    <w:tmpl w:val="539CD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040D3"/>
    <w:multiLevelType w:val="hybridMultilevel"/>
    <w:tmpl w:val="A6BCF24C"/>
    <w:lvl w:ilvl="0" w:tplc="82E4FB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D2D83"/>
    <w:multiLevelType w:val="hybridMultilevel"/>
    <w:tmpl w:val="750CF0C6"/>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A594516"/>
    <w:multiLevelType w:val="hybridMultilevel"/>
    <w:tmpl w:val="60B21E36"/>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D5B2EE9"/>
    <w:multiLevelType w:val="hybridMultilevel"/>
    <w:tmpl w:val="CF1E2910"/>
    <w:lvl w:ilvl="0" w:tplc="D8BC5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0E60C7"/>
    <w:multiLevelType w:val="hybridMultilevel"/>
    <w:tmpl w:val="81BEE6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5F5038BB"/>
    <w:multiLevelType w:val="hybridMultilevel"/>
    <w:tmpl w:val="355A350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15F513D"/>
    <w:multiLevelType w:val="hybridMultilevel"/>
    <w:tmpl w:val="E1D40734"/>
    <w:lvl w:ilvl="0" w:tplc="5EC06A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A5747A9"/>
    <w:multiLevelType w:val="hybridMultilevel"/>
    <w:tmpl w:val="C5A02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6D6964"/>
    <w:multiLevelType w:val="hybridMultilevel"/>
    <w:tmpl w:val="66A895CA"/>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nsid w:val="7590771A"/>
    <w:multiLevelType w:val="hybridMultilevel"/>
    <w:tmpl w:val="E1D434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9C709E2"/>
    <w:multiLevelType w:val="hybridMultilevel"/>
    <w:tmpl w:val="CB760A08"/>
    <w:lvl w:ilvl="0" w:tplc="D8BC526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ADE56B6"/>
    <w:multiLevelType w:val="hybridMultilevel"/>
    <w:tmpl w:val="7D7201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7BAB2BF0"/>
    <w:multiLevelType w:val="hybridMultilevel"/>
    <w:tmpl w:val="7D34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339C5"/>
    <w:multiLevelType w:val="hybridMultilevel"/>
    <w:tmpl w:val="D39216A4"/>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D6B40F8"/>
    <w:multiLevelType w:val="hybridMultilevel"/>
    <w:tmpl w:val="473ACB8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ED34974"/>
    <w:multiLevelType w:val="hybridMultilevel"/>
    <w:tmpl w:val="4FFE329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17"/>
  </w:num>
  <w:num w:numId="3">
    <w:abstractNumId w:val="11"/>
  </w:num>
  <w:num w:numId="4">
    <w:abstractNumId w:val="29"/>
  </w:num>
  <w:num w:numId="5">
    <w:abstractNumId w:val="24"/>
  </w:num>
  <w:num w:numId="6">
    <w:abstractNumId w:val="1"/>
  </w:num>
  <w:num w:numId="7">
    <w:abstractNumId w:val="22"/>
  </w:num>
  <w:num w:numId="8">
    <w:abstractNumId w:val="5"/>
  </w:num>
  <w:num w:numId="9">
    <w:abstractNumId w:val="14"/>
  </w:num>
  <w:num w:numId="10">
    <w:abstractNumId w:val="25"/>
  </w:num>
  <w:num w:numId="11">
    <w:abstractNumId w:val="28"/>
  </w:num>
  <w:num w:numId="12">
    <w:abstractNumId w:val="6"/>
  </w:num>
  <w:num w:numId="13">
    <w:abstractNumId w:val="13"/>
  </w:num>
  <w:num w:numId="14">
    <w:abstractNumId w:val="7"/>
  </w:num>
  <w:num w:numId="15">
    <w:abstractNumId w:val="16"/>
  </w:num>
  <w:num w:numId="16">
    <w:abstractNumId w:val="2"/>
  </w:num>
  <w:num w:numId="17">
    <w:abstractNumId w:val="23"/>
  </w:num>
  <w:num w:numId="18">
    <w:abstractNumId w:val="34"/>
  </w:num>
  <w:num w:numId="19">
    <w:abstractNumId w:val="30"/>
  </w:num>
  <w:num w:numId="20">
    <w:abstractNumId w:val="32"/>
  </w:num>
  <w:num w:numId="21">
    <w:abstractNumId w:val="8"/>
  </w:num>
  <w:num w:numId="22">
    <w:abstractNumId w:val="27"/>
  </w:num>
  <w:num w:numId="23">
    <w:abstractNumId w:val="21"/>
  </w:num>
  <w:num w:numId="24">
    <w:abstractNumId w:val="12"/>
  </w:num>
  <w:num w:numId="25">
    <w:abstractNumId w:val="4"/>
  </w:num>
  <w:num w:numId="26">
    <w:abstractNumId w:val="20"/>
  </w:num>
  <w:num w:numId="27">
    <w:abstractNumId w:val="15"/>
  </w:num>
  <w:num w:numId="28">
    <w:abstractNumId w:val="33"/>
  </w:num>
  <w:num w:numId="29">
    <w:abstractNumId w:val="3"/>
  </w:num>
  <w:num w:numId="30">
    <w:abstractNumId w:val="18"/>
  </w:num>
  <w:num w:numId="31">
    <w:abstractNumId w:val="0"/>
  </w:num>
  <w:num w:numId="32">
    <w:abstractNumId w:val="31"/>
  </w:num>
  <w:num w:numId="33">
    <w:abstractNumId w:val="10"/>
  </w:num>
  <w:num w:numId="34">
    <w:abstractNumId w:val="19"/>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B439F"/>
    <w:rsid w:val="00020CF9"/>
    <w:rsid w:val="00032BEF"/>
    <w:rsid w:val="00060882"/>
    <w:rsid w:val="000C7191"/>
    <w:rsid w:val="000D5D72"/>
    <w:rsid w:val="000E424F"/>
    <w:rsid w:val="000F124B"/>
    <w:rsid w:val="0013047D"/>
    <w:rsid w:val="00131B79"/>
    <w:rsid w:val="001349A7"/>
    <w:rsid w:val="0019094B"/>
    <w:rsid w:val="001A1032"/>
    <w:rsid w:val="001B5AF1"/>
    <w:rsid w:val="001E112C"/>
    <w:rsid w:val="001E396C"/>
    <w:rsid w:val="00211294"/>
    <w:rsid w:val="00216131"/>
    <w:rsid w:val="00227C39"/>
    <w:rsid w:val="0023553D"/>
    <w:rsid w:val="002536AB"/>
    <w:rsid w:val="002A54BC"/>
    <w:rsid w:val="002C28D3"/>
    <w:rsid w:val="002E6E12"/>
    <w:rsid w:val="00331352"/>
    <w:rsid w:val="00352230"/>
    <w:rsid w:val="003552AF"/>
    <w:rsid w:val="003650F8"/>
    <w:rsid w:val="00382592"/>
    <w:rsid w:val="003A09B6"/>
    <w:rsid w:val="003A45AA"/>
    <w:rsid w:val="003C1984"/>
    <w:rsid w:val="003D0F15"/>
    <w:rsid w:val="003D48E1"/>
    <w:rsid w:val="003F004E"/>
    <w:rsid w:val="003F41BA"/>
    <w:rsid w:val="003F60E1"/>
    <w:rsid w:val="00412D9B"/>
    <w:rsid w:val="00482EAF"/>
    <w:rsid w:val="00492E18"/>
    <w:rsid w:val="004A429C"/>
    <w:rsid w:val="004B4503"/>
    <w:rsid w:val="004B6D95"/>
    <w:rsid w:val="004C1F12"/>
    <w:rsid w:val="004F0924"/>
    <w:rsid w:val="004F572E"/>
    <w:rsid w:val="00527A1D"/>
    <w:rsid w:val="00550DCB"/>
    <w:rsid w:val="00565A31"/>
    <w:rsid w:val="005754F7"/>
    <w:rsid w:val="0057681E"/>
    <w:rsid w:val="00576D47"/>
    <w:rsid w:val="005A2475"/>
    <w:rsid w:val="005A2972"/>
    <w:rsid w:val="006135DC"/>
    <w:rsid w:val="00630982"/>
    <w:rsid w:val="006368D8"/>
    <w:rsid w:val="00645AE6"/>
    <w:rsid w:val="00662C69"/>
    <w:rsid w:val="00664FD5"/>
    <w:rsid w:val="00666F0A"/>
    <w:rsid w:val="006E3982"/>
    <w:rsid w:val="006F3141"/>
    <w:rsid w:val="00743534"/>
    <w:rsid w:val="00782410"/>
    <w:rsid w:val="00787FA2"/>
    <w:rsid w:val="00792BA4"/>
    <w:rsid w:val="0079439B"/>
    <w:rsid w:val="007D2A92"/>
    <w:rsid w:val="007D4DC5"/>
    <w:rsid w:val="008032D0"/>
    <w:rsid w:val="008062E9"/>
    <w:rsid w:val="00837963"/>
    <w:rsid w:val="00841454"/>
    <w:rsid w:val="0084346B"/>
    <w:rsid w:val="00863C15"/>
    <w:rsid w:val="008832C9"/>
    <w:rsid w:val="008A42B3"/>
    <w:rsid w:val="008B153A"/>
    <w:rsid w:val="008C287A"/>
    <w:rsid w:val="00903EF5"/>
    <w:rsid w:val="009071FE"/>
    <w:rsid w:val="00920240"/>
    <w:rsid w:val="00926ADE"/>
    <w:rsid w:val="0093401E"/>
    <w:rsid w:val="00940E26"/>
    <w:rsid w:val="00950435"/>
    <w:rsid w:val="009911EE"/>
    <w:rsid w:val="009B08B0"/>
    <w:rsid w:val="009B439F"/>
    <w:rsid w:val="009D08E6"/>
    <w:rsid w:val="009D32B0"/>
    <w:rsid w:val="009E07D3"/>
    <w:rsid w:val="009E0AD4"/>
    <w:rsid w:val="00A11AB3"/>
    <w:rsid w:val="00A75D40"/>
    <w:rsid w:val="00A80B8E"/>
    <w:rsid w:val="00A968C0"/>
    <w:rsid w:val="00AA2A28"/>
    <w:rsid w:val="00AD0A8A"/>
    <w:rsid w:val="00AD1D07"/>
    <w:rsid w:val="00B00387"/>
    <w:rsid w:val="00B51989"/>
    <w:rsid w:val="00B759CB"/>
    <w:rsid w:val="00B94CB5"/>
    <w:rsid w:val="00BA74A5"/>
    <w:rsid w:val="00BC7D07"/>
    <w:rsid w:val="00BE2425"/>
    <w:rsid w:val="00C1349B"/>
    <w:rsid w:val="00C20A3A"/>
    <w:rsid w:val="00C37050"/>
    <w:rsid w:val="00C37E21"/>
    <w:rsid w:val="00C454A4"/>
    <w:rsid w:val="00C64619"/>
    <w:rsid w:val="00C66E55"/>
    <w:rsid w:val="00C72284"/>
    <w:rsid w:val="00C76718"/>
    <w:rsid w:val="00C80A65"/>
    <w:rsid w:val="00CB6693"/>
    <w:rsid w:val="00CD34BE"/>
    <w:rsid w:val="00D03B71"/>
    <w:rsid w:val="00D303BC"/>
    <w:rsid w:val="00D3145B"/>
    <w:rsid w:val="00D37599"/>
    <w:rsid w:val="00D55577"/>
    <w:rsid w:val="00DA3AD4"/>
    <w:rsid w:val="00DD78DC"/>
    <w:rsid w:val="00DE3B29"/>
    <w:rsid w:val="00DF796D"/>
    <w:rsid w:val="00E105F9"/>
    <w:rsid w:val="00E1285F"/>
    <w:rsid w:val="00E25057"/>
    <w:rsid w:val="00E319D1"/>
    <w:rsid w:val="00E504D6"/>
    <w:rsid w:val="00E71B17"/>
    <w:rsid w:val="00E81076"/>
    <w:rsid w:val="00ED1147"/>
    <w:rsid w:val="00ED3884"/>
    <w:rsid w:val="00F2690A"/>
    <w:rsid w:val="00F3308E"/>
    <w:rsid w:val="00F477C2"/>
    <w:rsid w:val="00F50B6F"/>
    <w:rsid w:val="00F52497"/>
    <w:rsid w:val="00F66B7D"/>
    <w:rsid w:val="00F70A54"/>
    <w:rsid w:val="00F71281"/>
    <w:rsid w:val="00F84834"/>
    <w:rsid w:val="00F91B13"/>
    <w:rsid w:val="00F9364B"/>
    <w:rsid w:val="00FB28EF"/>
    <w:rsid w:val="00FB6386"/>
    <w:rsid w:val="00FC34A7"/>
    <w:rsid w:val="00FD75DC"/>
    <w:rsid w:val="00FE200B"/>
    <w:rsid w:val="00FE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105F9"/>
    <w:pPr>
      <w:ind w:left="720"/>
      <w:contextualSpacing/>
    </w:pPr>
  </w:style>
  <w:style w:type="paragraph" w:styleId="a5">
    <w:name w:val="header"/>
    <w:basedOn w:val="a"/>
    <w:link w:val="a6"/>
    <w:uiPriority w:val="99"/>
    <w:semiHidden/>
    <w:unhideWhenUsed/>
    <w:rsid w:val="009D08E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08E6"/>
  </w:style>
  <w:style w:type="paragraph" w:styleId="a7">
    <w:name w:val="footer"/>
    <w:basedOn w:val="a"/>
    <w:link w:val="a8"/>
    <w:uiPriority w:val="99"/>
    <w:unhideWhenUsed/>
    <w:rsid w:val="009D08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08E6"/>
  </w:style>
  <w:style w:type="paragraph" w:styleId="a9">
    <w:name w:val="Balloon Text"/>
    <w:basedOn w:val="a"/>
    <w:link w:val="aa"/>
    <w:uiPriority w:val="99"/>
    <w:semiHidden/>
    <w:unhideWhenUsed/>
    <w:rsid w:val="00883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7361-D859-40B5-8F2B-0262A8B2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150</cp:revision>
  <dcterms:created xsi:type="dcterms:W3CDTF">2018-03-21T19:05:00Z</dcterms:created>
  <dcterms:modified xsi:type="dcterms:W3CDTF">2021-10-13T10:17:00Z</dcterms:modified>
</cp:coreProperties>
</file>